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D" w:rsidRPr="00CD3E7B" w:rsidRDefault="009F762D" w:rsidP="009F76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7B">
        <w:rPr>
          <w:rFonts w:ascii="Times New Roman" w:hAnsi="Times New Roman" w:cs="Times New Roman"/>
          <w:b/>
          <w:sz w:val="28"/>
          <w:szCs w:val="28"/>
        </w:rPr>
        <w:t>Феноменология и динамика стрессовых переживаний у детей младшего школьного возраста</w:t>
      </w:r>
    </w:p>
    <w:p w:rsidR="00646868" w:rsidRDefault="009F762D">
      <w:pPr>
        <w:rPr>
          <w:rFonts w:ascii="Times New Roman" w:hAnsi="Times New Roman" w:cs="Times New Roman"/>
          <w:b/>
          <w:sz w:val="28"/>
          <w:szCs w:val="28"/>
        </w:rPr>
      </w:pPr>
      <w:r w:rsidRPr="009F76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762D" w:rsidRPr="00170579" w:rsidRDefault="009F762D" w:rsidP="009F7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описаны </w:t>
      </w:r>
      <w:r w:rsidRPr="009F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62D">
        <w:rPr>
          <w:rFonts w:ascii="Times New Roman" w:hAnsi="Times New Roman" w:cs="Times New Roman"/>
          <w:sz w:val="28"/>
          <w:szCs w:val="28"/>
        </w:rPr>
        <w:t>основные теоретические подходы в понимании феномена стресса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аскрыть причины </w:t>
      </w:r>
      <w:r w:rsidRPr="00170579">
        <w:rPr>
          <w:rFonts w:ascii="Times New Roman" w:hAnsi="Times New Roman" w:cs="Times New Roman"/>
          <w:sz w:val="28"/>
          <w:szCs w:val="28"/>
        </w:rPr>
        <w:t>стрессовых переживаний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описаны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0579">
        <w:rPr>
          <w:rFonts w:ascii="Times New Roman" w:hAnsi="Times New Roman" w:cs="Times New Roman"/>
          <w:sz w:val="28"/>
          <w:szCs w:val="28"/>
        </w:rPr>
        <w:t>сновные методы преодоления стресса у детей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В статье представлены результаты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170579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0579">
        <w:rPr>
          <w:rFonts w:ascii="Times New Roman" w:hAnsi="Times New Roman" w:cs="Times New Roman"/>
          <w:sz w:val="28"/>
          <w:szCs w:val="28"/>
        </w:rPr>
        <w:t xml:space="preserve"> стрессовых переживаний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579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57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170579">
        <w:rPr>
          <w:rFonts w:ascii="Times New Roman" w:hAnsi="Times New Roman" w:cs="Times New Roman"/>
          <w:sz w:val="28"/>
          <w:szCs w:val="28"/>
        </w:rPr>
        <w:t xml:space="preserve"> помощи детям младшего школьного возраста, испытывающим стресс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2D" w:rsidRPr="009F762D" w:rsidRDefault="009F762D">
      <w:pPr>
        <w:rPr>
          <w:rFonts w:ascii="Times New Roman" w:hAnsi="Times New Roman" w:cs="Times New Roman"/>
          <w:b/>
          <w:sz w:val="28"/>
          <w:szCs w:val="28"/>
        </w:rPr>
      </w:pPr>
    </w:p>
    <w:p w:rsidR="009F762D" w:rsidRPr="009F762D" w:rsidRDefault="009F762D">
      <w:pPr>
        <w:rPr>
          <w:rFonts w:ascii="Times New Roman" w:hAnsi="Times New Roman" w:cs="Times New Roman"/>
          <w:b/>
          <w:sz w:val="28"/>
          <w:szCs w:val="28"/>
        </w:rPr>
      </w:pPr>
      <w:r w:rsidRPr="009F762D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9F762D" w:rsidRDefault="009F762D" w:rsidP="00CD3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2D">
        <w:rPr>
          <w:rFonts w:ascii="Times New Roman" w:hAnsi="Times New Roman" w:cs="Times New Roman"/>
          <w:sz w:val="28"/>
          <w:szCs w:val="28"/>
        </w:rPr>
        <w:t xml:space="preserve">Стресс, школьная тревожность, страх, конфликт, переживания, младшие школьники, </w:t>
      </w:r>
      <w:proofErr w:type="spellStart"/>
      <w:r w:rsidRPr="009F762D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F762D">
        <w:rPr>
          <w:rFonts w:ascii="Times New Roman" w:hAnsi="Times New Roman" w:cs="Times New Roman"/>
          <w:sz w:val="28"/>
          <w:szCs w:val="28"/>
        </w:rPr>
        <w:t xml:space="preserve"> помощь, стрессоустойчивость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62D" w:rsidRPr="00CD3E7B" w:rsidRDefault="009F762D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58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 тем, что в</w:t>
      </w:r>
      <w:r w:rsidRPr="0099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современного образования и его реформирования актуальной остается проблема </w:t>
      </w:r>
      <w:proofErr w:type="gramStart"/>
      <w:r w:rsidRPr="00990582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преодоления нарушения гармонии личности ребенка</w:t>
      </w:r>
      <w:proofErr w:type="gramEnd"/>
      <w:r w:rsidRPr="0099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самим собой и с окружающим миром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Неустойчивость социальной ситуации в мире,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многих нравственных ори</w:t>
      </w: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>ентиров вызывают постоянное напряжение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Длительное проживание школьни</w:t>
      </w: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острых и интенсивных эмоциональных состояний опасно для него самого и окружающих. 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0D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первоклассники, даже с высоким уровнем развития, с трудом переносят нагрузку, у многих еще не сформировалась способность подчиняться школьному режиму, усваивать школьные нормы поведения, признавать школьные обязанности.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вызывает у младших школьников стрессовые переживания.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 данного исследования –</w:t>
      </w:r>
      <w:r w:rsidRPr="004E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0AF9">
        <w:rPr>
          <w:rFonts w:ascii="Times New Roman" w:hAnsi="Times New Roman" w:cs="Times New Roman"/>
          <w:sz w:val="28"/>
          <w:szCs w:val="28"/>
        </w:rPr>
        <w:t>еноменологи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0AF9">
        <w:rPr>
          <w:rFonts w:ascii="Times New Roman" w:hAnsi="Times New Roman" w:cs="Times New Roman"/>
          <w:sz w:val="28"/>
          <w:szCs w:val="28"/>
        </w:rPr>
        <w:t xml:space="preserve"> и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0AF9">
        <w:rPr>
          <w:rFonts w:ascii="Times New Roman" w:hAnsi="Times New Roman" w:cs="Times New Roman"/>
          <w:sz w:val="28"/>
          <w:szCs w:val="28"/>
        </w:rPr>
        <w:t xml:space="preserve"> стрессовых переживаний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7B" w:rsidRDefault="00CD3E7B">
      <w:pPr>
        <w:rPr>
          <w:rFonts w:ascii="Times New Roman" w:hAnsi="Times New Roman" w:cs="Times New Roman"/>
          <w:sz w:val="28"/>
          <w:szCs w:val="28"/>
        </w:rPr>
      </w:pPr>
    </w:p>
    <w:p w:rsidR="009F762D" w:rsidRPr="00CD3E7B" w:rsidRDefault="009F762D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3E7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bookmarkEnd w:id="0"/>
    <w:p w:rsidR="00CD3E7B" w:rsidRPr="00352C9E" w:rsidRDefault="00CD3E7B" w:rsidP="00CD3E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анализ позволяет </w:t>
      </w:r>
      <w:r w:rsidRPr="00352C9E">
        <w:rPr>
          <w:rFonts w:ascii="Times New Roman" w:hAnsi="Times New Roman" w:cs="Times New Roman"/>
          <w:sz w:val="28"/>
          <w:szCs w:val="28"/>
        </w:rPr>
        <w:t>рассмотреть стресс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352C9E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 человека,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352C9E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5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C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9E">
        <w:rPr>
          <w:rFonts w:ascii="Times New Roman" w:hAnsi="Times New Roman" w:cs="Times New Roman"/>
          <w:sz w:val="28"/>
          <w:szCs w:val="28"/>
        </w:rPr>
        <w:t>следстви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причин (</w:t>
      </w:r>
      <w:r w:rsidRPr="00352C9E">
        <w:rPr>
          <w:rFonts w:ascii="Times New Roman" w:hAnsi="Times New Roman" w:cs="Times New Roman"/>
          <w:sz w:val="28"/>
          <w:szCs w:val="28"/>
        </w:rPr>
        <w:t>стрессоров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52C9E">
        <w:rPr>
          <w:rFonts w:ascii="Times New Roman" w:hAnsi="Times New Roman" w:cs="Times New Roman"/>
          <w:sz w:val="28"/>
          <w:szCs w:val="28"/>
        </w:rPr>
        <w:t xml:space="preserve"> внутренних или же внешних факторов, в</w:t>
      </w:r>
      <w:r>
        <w:rPr>
          <w:rFonts w:ascii="Times New Roman" w:hAnsi="Times New Roman" w:cs="Times New Roman"/>
          <w:sz w:val="28"/>
          <w:szCs w:val="28"/>
        </w:rPr>
        <w:t xml:space="preserve">ызывающих отрицательные эмоции. Стресс </w:t>
      </w:r>
      <w:r w:rsidRPr="00352C9E">
        <w:rPr>
          <w:rFonts w:ascii="Times New Roman" w:hAnsi="Times New Roman" w:cs="Times New Roman"/>
          <w:sz w:val="28"/>
          <w:szCs w:val="28"/>
        </w:rPr>
        <w:t xml:space="preserve"> способствуют резкому выходу из зоны комфорта и требуют определенной физиологической и психологической адаптации</w:t>
      </w:r>
      <w:r>
        <w:rPr>
          <w:rFonts w:ascii="Times New Roman" w:hAnsi="Times New Roman" w:cs="Times New Roman"/>
          <w:sz w:val="28"/>
          <w:szCs w:val="28"/>
        </w:rPr>
        <w:t>. Выделяют три стадии динамики стресса: тревога, сопротивление, истощение.</w:t>
      </w:r>
      <w:r>
        <w:rPr>
          <w:rFonts w:ascii="Open Sans" w:hAnsi="Open Sans"/>
          <w:color w:val="3F3E3E"/>
          <w:sz w:val="21"/>
          <w:szCs w:val="21"/>
          <w:shd w:val="clear" w:color="auto" w:fill="FFFFFF"/>
        </w:rPr>
        <w:t> </w:t>
      </w:r>
    </w:p>
    <w:p w:rsidR="00CD3E7B" w:rsidRDefault="00CD3E7B" w:rsidP="00CD3E7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</w:t>
      </w:r>
      <w:r w:rsidRPr="00622D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младших школьников в повседневной учебной деятельности стрессовые ситуации возникают по разным причинам, это могут быть: обидные высказывания со стороны одноклассников, негативная оценка со стороны учителя, переход в другой класс или другую школу, выход к доске, контрольная работа, сообщение дома о плохой отметке, боязнь быть отстающим.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2D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Последствия стресса младших школьников могут быть самыми различными. Стрессовые ситуации могут вызывать депрессии, нервные расстройства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негативные переживания</w:t>
      </w:r>
      <w:r w:rsidRPr="00622D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CD3E7B" w:rsidRDefault="00CD3E7B" w:rsidP="00CD3E7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преодолении стресса у детей младшего школьного возраста большая роль принадлежит педагогу. Педагог должен владеть методами и приемами, которые будут способствоват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созданию спокойной рабочей обстановки на уроке, необходимо предупреждать преодоление детей во время занятий, использовать физкультминутки, упражнения для снятия переутомления с глаз, снижения частоты мышечных зажимов. Роль педагога состоит и в индивидуальной помощи учащимся в выработке стрессоустойчивости, снижению нервной возбудимости. Учитель проводит профилактическую работу с родителями по предупреждению стрессовых ситуаций в семье, посещает семьи, дает рекомендации по соблюдению режима дня.</w:t>
      </w:r>
    </w:p>
    <w:p w:rsidR="00CD3E7B" w:rsidRPr="00873E18" w:rsidRDefault="00CD3E7B" w:rsidP="00CD3E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стресса у младшего школьника необходимо использовать </w:t>
      </w:r>
      <w:r w:rsidRPr="006760B6">
        <w:rPr>
          <w:rFonts w:ascii="Times New Roman" w:hAnsi="Times New Roman" w:cs="Times New Roman"/>
          <w:sz w:val="28"/>
          <w:szCs w:val="28"/>
        </w:rPr>
        <w:t xml:space="preserve">систему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 w:rsidRPr="006760B6">
        <w:rPr>
          <w:rFonts w:ascii="Times New Roman" w:hAnsi="Times New Roman" w:cs="Times New Roman"/>
          <w:sz w:val="28"/>
          <w:szCs w:val="28"/>
        </w:rPr>
        <w:t>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. К педагогическим методам профилактики стрессовых переживаний следует отнести: рациональную организацию урока, использование динамических пауз, создание комфортной обстановки на уроке,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F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психологическим методам профилактики стрессовых переживаний можно отнести аутотренинг, релаксацию, визуализацию (использование позитивных образов),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позитивное мышление и другие.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Практическое исследование </w:t>
      </w:r>
      <w:r w:rsidRPr="00C21FB2">
        <w:rPr>
          <w:rFonts w:ascii="Times New Roman" w:hAnsi="Times New Roman" w:cs="Times New Roman"/>
          <w:sz w:val="28"/>
          <w:szCs w:val="28"/>
        </w:rPr>
        <w:t>стрессовых переживаний у детей младшего школьного возраста</w:t>
      </w:r>
      <w:r w:rsidRPr="00D3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изучено на базе </w:t>
      </w:r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«Средняя общеобразовательная школа №16» </w:t>
      </w:r>
      <w:proofErr w:type="spellStart"/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Чистопольского</w:t>
      </w:r>
      <w:proofErr w:type="spellEnd"/>
      <w:r w:rsidRPr="0017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3 месяцев в МБОУ СОШ № 16 проводился эксперимент. Участники эксперимента: учащиеся 3 «А» класса (20 человек).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эксперимента: изучение динамики </w:t>
      </w:r>
      <w:r w:rsidRPr="00C21FB2">
        <w:rPr>
          <w:rFonts w:ascii="Times New Roman" w:hAnsi="Times New Roman" w:cs="Times New Roman"/>
          <w:sz w:val="28"/>
          <w:szCs w:val="28"/>
        </w:rPr>
        <w:t>стрессовых переживаний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этапе была проведена д</w:t>
      </w:r>
      <w:r w:rsidRPr="00D3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иагностика уровня </w:t>
      </w:r>
      <w:r w:rsidRPr="00C21FB2">
        <w:rPr>
          <w:rFonts w:ascii="Times New Roman" w:hAnsi="Times New Roman" w:cs="Times New Roman"/>
          <w:sz w:val="28"/>
          <w:szCs w:val="28"/>
        </w:rPr>
        <w:t xml:space="preserve">стрессовых переживаний у </w:t>
      </w:r>
      <w:r w:rsidRPr="00D3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школьников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третьем</w:t>
      </w:r>
      <w:r w:rsidRPr="00D3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показала диагностика, </w:t>
      </w:r>
      <w:r w:rsidRPr="00B23122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стрессовых переживаний</w:t>
      </w:r>
      <w:r w:rsidRPr="00B23122"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B23122">
        <w:rPr>
          <w:rFonts w:ascii="Times New Roman" w:hAnsi="Times New Roman" w:cs="Times New Roman"/>
          <w:sz w:val="28"/>
          <w:szCs w:val="28"/>
        </w:rPr>
        <w:t xml:space="preserve"> класса: высокий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3122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122">
        <w:rPr>
          <w:rFonts w:ascii="Times New Roman" w:hAnsi="Times New Roman" w:cs="Times New Roman"/>
          <w:sz w:val="28"/>
          <w:szCs w:val="28"/>
        </w:rPr>
        <w:t xml:space="preserve">5%), средний -  8 чел. (40%), низкий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122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3122">
        <w:rPr>
          <w:rFonts w:ascii="Times New Roman" w:hAnsi="Times New Roman" w:cs="Times New Roman"/>
          <w:sz w:val="28"/>
          <w:szCs w:val="28"/>
        </w:rPr>
        <w:t xml:space="preserve">5%). </w:t>
      </w:r>
      <w:r>
        <w:rPr>
          <w:rFonts w:ascii="Times New Roman" w:hAnsi="Times New Roman" w:cs="Times New Roman"/>
          <w:sz w:val="28"/>
          <w:szCs w:val="28"/>
        </w:rPr>
        <w:t>Большое количество учащихся, испытывающих стрессовые переживания, обусловили проведение  коррекционной работы по снижению уровня школьной тревожности и стресса.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этапе была разработана и апробирована программа работы с учащимися по преодолению </w:t>
      </w:r>
      <w:r>
        <w:rPr>
          <w:rFonts w:ascii="Times New Roman" w:hAnsi="Times New Roman" w:cs="Times New Roman"/>
          <w:sz w:val="28"/>
          <w:szCs w:val="28"/>
        </w:rPr>
        <w:t xml:space="preserve">стрессовых переживаний.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139CF">
        <w:rPr>
          <w:rFonts w:ascii="Times New Roman" w:hAnsi="Times New Roman" w:cs="Times New Roman"/>
          <w:sz w:val="28"/>
          <w:szCs w:val="28"/>
        </w:rPr>
        <w:t>сихокоррекционн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3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39CF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тям младшего школьного возраста по профилактике стрессовых переживаний проводилась как со всем классом, так и с группой учащихся, которые испытывали высокий уровень стрессовых переживаний. П</w:t>
      </w:r>
      <w:r w:rsidRPr="00D35449">
        <w:rPr>
          <w:rFonts w:ascii="Times New Roman" w:hAnsi="Times New Roman" w:cs="Times New Roman"/>
          <w:sz w:val="28"/>
          <w:szCs w:val="28"/>
        </w:rPr>
        <w:t xml:space="preserve">роцесс развития </w:t>
      </w:r>
      <w:proofErr w:type="spellStart"/>
      <w:r w:rsidRPr="00D354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3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третьего класса</w:t>
      </w:r>
      <w:r w:rsidRPr="00D35449">
        <w:rPr>
          <w:rFonts w:ascii="Times New Roman" w:hAnsi="Times New Roman" w:cs="Times New Roman"/>
          <w:sz w:val="28"/>
          <w:szCs w:val="28"/>
        </w:rPr>
        <w:t xml:space="preserve"> выстраивался в условиях </w:t>
      </w:r>
      <w:r w:rsidRPr="00D35449">
        <w:rPr>
          <w:rFonts w:ascii="Times New Roman" w:hAnsi="Times New Roman" w:cs="Times New Roman"/>
          <w:sz w:val="28"/>
          <w:szCs w:val="28"/>
        </w:rPr>
        <w:lastRenderedPageBreak/>
        <w:t>урочной и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деятельности, организованной по программе тренинга «Выживание в школе»</w:t>
      </w:r>
      <w:r w:rsidRPr="00D35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заметили, что надо не только учить детей стрессоустойчивости, но и работу необходимо проводить с другими педагогами, которые работают с младшими школьниками. Необходимо осуществить поиск подходов и приемов создания психологически комфортной среды для младших школьников.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были разработаны рекомендации по профилактике стрессовых переживай у детей для педагогов, работающих с детьми младшего школьного возраста.</w:t>
      </w:r>
      <w:proofErr w:type="gramEnd"/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Проявляйте доброжелательное и чуткое отношение к каждому ребенку, не судите строго;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торопите, не подгоняйте учащихся, помните о том, что у детей еще недостаточно сформированы психофизиологические процессы;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давите на ребенка своим авторитетом, не будьте слишком строгими, умейте прощать;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не внимателен на уроке, часто отвлекается, проявите индивидуальный подход;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создание всех условий, чтобы обучение было в радость, чтобы не травмировать детскую психику;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критикуйте ребенка при всех. Лучше всего оставить его после уроков и доброжелательно поинтересоваться, в чем причина его трудностей или плохого настроения;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жалуйтесь родителям на ребенка («Ваш сын невнимательный», «У вашей дочери плохая память»). Ученик должен вам доверять. Как и заслужить доверие родителей критикой невозможно. Помните, что это вы учитель. А все ли вы сделали, чтобы ребенок был внимательным на уроке? А что вы сделали, чтобы он лучше запомнил материал?</w:t>
      </w:r>
    </w:p>
    <w:p w:rsidR="00CD3E7B" w:rsidRDefault="00CD3E7B" w:rsidP="00CD3E7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диалог для разрешения конфликтных отношений между детьми. Учите детей уступать друг другу. </w:t>
      </w:r>
    </w:p>
    <w:p w:rsidR="00CD3E7B" w:rsidRDefault="00CD3E7B" w:rsidP="00CD3E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педагог должен стремиться к созданию максимально комфортной обстановки во время уроков и на перемене.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перемене можно рекомендовать проведение игр с детьми для снятия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мушечного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напряжения. Младшие дошкольники не должны оставаться неподвижными на перемене. У них развивается организм, и им нужно двигаться. И хотя учителя не разрешают бегать по коридору, но можно организованно проводить подвижные игры. Во время уроков следует предупреждать переутомление учащихся и проводить динамические паузы. Многие уроки (например, окружающего мира, литературного чтения) замечательно проводить в школьном парке. Лучшая профилактика стресса – это прогулка. Если есть время после уроков можно прогуляться с учащимися, поиграть в подвижные игры, понаблюдать за весенним небом, просто побеседовать. Многое зависит от педагога. Если учитель становится другом учащимся, тогда и дети будут чувствовать классный коллектив, заботиться друг о друге.</w:t>
      </w:r>
    </w:p>
    <w:p w:rsidR="00CD3E7B" w:rsidRPr="00971CA8" w:rsidRDefault="00CD3E7B" w:rsidP="00CD3E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если педагог будет чутко и внимательно относиться ко всем детям, можно говорить о том, что школьных стрессов у детей будет меньше.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было замечено, что в классе установилась дружеская атмосфера, </w:t>
      </w:r>
      <w:r w:rsidRPr="00021A9E">
        <w:rPr>
          <w:rFonts w:ascii="Times New Roman" w:hAnsi="Times New Roman" w:cs="Times New Roman"/>
          <w:sz w:val="28"/>
          <w:szCs w:val="28"/>
        </w:rPr>
        <w:t>снизи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021A9E">
        <w:rPr>
          <w:rFonts w:ascii="Times New Roman" w:hAnsi="Times New Roman" w:cs="Times New Roman"/>
          <w:sz w:val="28"/>
          <w:szCs w:val="28"/>
        </w:rPr>
        <w:t xml:space="preserve"> уровень тревоги и беспокойства у детей, </w:t>
      </w:r>
      <w:r>
        <w:rPr>
          <w:rFonts w:ascii="Times New Roman" w:hAnsi="Times New Roman" w:cs="Times New Roman"/>
          <w:sz w:val="28"/>
          <w:szCs w:val="28"/>
        </w:rPr>
        <w:t>были с</w:t>
      </w:r>
      <w:r w:rsidRPr="00021A9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21A9E">
        <w:rPr>
          <w:rFonts w:ascii="Times New Roman" w:hAnsi="Times New Roman" w:cs="Times New Roman"/>
          <w:sz w:val="28"/>
          <w:szCs w:val="28"/>
        </w:rPr>
        <w:t xml:space="preserve"> позитивные установки на обучение.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этапе была проведена оценка эффективности проведенной работы. В ходе диагностики было выяснено,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учащиеся с высоким уровнем стресса снизилось на 15% и составило 20%, со средним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на 5% и составило </w:t>
      </w:r>
      <w:r w:rsidRPr="00B231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23122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23122">
        <w:rPr>
          <w:rFonts w:ascii="Times New Roman" w:hAnsi="Times New Roman" w:cs="Times New Roman"/>
          <w:sz w:val="28"/>
          <w:szCs w:val="28"/>
        </w:rPr>
        <w:t>низки</w:t>
      </w:r>
      <w:r>
        <w:rPr>
          <w:rFonts w:ascii="Times New Roman" w:hAnsi="Times New Roman" w:cs="Times New Roman"/>
          <w:sz w:val="28"/>
          <w:szCs w:val="28"/>
        </w:rPr>
        <w:t>м уровнем увеличилось на 15 % и составило 30%. Полученные данные свидетельствуют об эффективности проведенной работы и снижении частоты стрессовых переживаний у учащихся.</w:t>
      </w:r>
    </w:p>
    <w:p w:rsidR="00CD3E7B" w:rsidRDefault="00CD3E7B">
      <w:pPr>
        <w:rPr>
          <w:rFonts w:ascii="Times New Roman" w:hAnsi="Times New Roman" w:cs="Times New Roman"/>
          <w:sz w:val="28"/>
          <w:szCs w:val="28"/>
        </w:rPr>
      </w:pPr>
    </w:p>
    <w:p w:rsidR="00CD3E7B" w:rsidRDefault="00CD3E7B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7B" w:rsidRDefault="00CD3E7B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2D" w:rsidRPr="00CD3E7B" w:rsidRDefault="009F762D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этим, проблема профилактики школьных стрессов в настоящее время стала актуальной. Учителю важно знать причины возникновения стресса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младших школьников в учебно-</w:t>
      </w:r>
      <w:r w:rsidRPr="00A3643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воспитательном процессе, а также и пути его преодоления.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начальной школой остро вста</w:t>
      </w: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проблема необходимости выстраивания образовательного процесса на основе учета динамики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стрессовых переживаний </w:t>
      </w: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и развития их способности к регуляции собственн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эмоциональных состояний</w:t>
      </w:r>
      <w:r w:rsidRPr="007C68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E7B" w:rsidRPr="00323EA1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 сделан вывод о том, что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работы по преодолению стрессовых переживаний у младших школьников зависит от соблюдения следующих условий: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осуществляется психолого-педагогическая диагностика стрессовых переживаний у младших школьников; 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осуществляется </w:t>
      </w:r>
      <w:proofErr w:type="spellStart"/>
      <w:r w:rsidRPr="00170579">
        <w:rPr>
          <w:rFonts w:ascii="Times New Roman" w:hAnsi="Times New Roman" w:cs="Times New Roman"/>
          <w:sz w:val="28"/>
          <w:szCs w:val="28"/>
        </w:rPr>
        <w:t>психокоррекционн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0579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0579">
        <w:rPr>
          <w:rFonts w:ascii="Times New Roman" w:hAnsi="Times New Roman" w:cs="Times New Roman"/>
          <w:sz w:val="28"/>
          <w:szCs w:val="28"/>
        </w:rPr>
        <w:t xml:space="preserve"> детям младшего школьного возраста, испытывающим стресс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E7B" w:rsidRDefault="00CD3E7B" w:rsidP="00CD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осуществляется работа с родителями</w:t>
      </w:r>
      <w:r w:rsidRPr="0099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99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углубление понимания ими проблем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3E7B" w:rsidRDefault="00CD3E7B">
      <w:pPr>
        <w:rPr>
          <w:rFonts w:ascii="Times New Roman" w:hAnsi="Times New Roman" w:cs="Times New Roman"/>
          <w:sz w:val="28"/>
          <w:szCs w:val="28"/>
        </w:rPr>
      </w:pPr>
    </w:p>
    <w:p w:rsidR="009F762D" w:rsidRPr="00CD3E7B" w:rsidRDefault="009F762D" w:rsidP="00CD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7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D3E7B" w:rsidRPr="00223385" w:rsidRDefault="00CD3E7B" w:rsidP="00CD3E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385">
        <w:rPr>
          <w:rFonts w:ascii="Times New Roman" w:hAnsi="Times New Roman" w:cs="Times New Roman"/>
          <w:sz w:val="28"/>
          <w:szCs w:val="28"/>
        </w:rPr>
        <w:t>Боронникова</w:t>
      </w:r>
      <w:proofErr w:type="spellEnd"/>
      <w:r w:rsidRPr="00223385">
        <w:rPr>
          <w:rFonts w:ascii="Times New Roman" w:hAnsi="Times New Roman" w:cs="Times New Roman"/>
          <w:sz w:val="28"/>
          <w:szCs w:val="28"/>
        </w:rPr>
        <w:t xml:space="preserve"> Л. Стрессы младших школьников// Электронное приложение к информационно-методическому бюллетеню «Психология в образовании».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385">
        <w:rPr>
          <w:rFonts w:ascii="Times New Roman" w:hAnsi="Times New Roman" w:cs="Times New Roman"/>
          <w:sz w:val="28"/>
          <w:szCs w:val="28"/>
        </w:rPr>
        <w:t>2015. - № 17.</w:t>
      </w:r>
      <w:r w:rsidRPr="0062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С.2</w:t>
      </w:r>
      <w:r w:rsidRPr="0022338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385">
        <w:rPr>
          <w:rFonts w:ascii="Times New Roman" w:hAnsi="Times New Roman" w:cs="Times New Roman"/>
          <w:sz w:val="28"/>
          <w:szCs w:val="28"/>
        </w:rPr>
        <w:t>0.</w:t>
      </w:r>
    </w:p>
    <w:p w:rsidR="00CD3E7B" w:rsidRPr="00223385" w:rsidRDefault="00CD3E7B" w:rsidP="00CD3E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85">
        <w:rPr>
          <w:rFonts w:ascii="Times New Roman" w:hAnsi="Times New Roman" w:cs="Times New Roman"/>
          <w:sz w:val="28"/>
          <w:szCs w:val="28"/>
        </w:rPr>
        <w:t xml:space="preserve">Гуров В. А. Тревожность и здоровье младших школьников / В. А. Гуров // Вестник ТГПУ. – 2009.– №4 – С.56-60. </w:t>
      </w:r>
    </w:p>
    <w:p w:rsidR="00CD3E7B" w:rsidRPr="00223385" w:rsidRDefault="00CD3E7B" w:rsidP="00CD3E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85">
        <w:rPr>
          <w:rFonts w:ascii="Times New Roman" w:hAnsi="Times New Roman" w:cs="Times New Roman"/>
          <w:sz w:val="28"/>
          <w:szCs w:val="28"/>
        </w:rPr>
        <w:t>Лебедева Л. Экстренная арт-терапевтическая помощь</w:t>
      </w:r>
      <w:r w:rsidRPr="00223385">
        <w:rPr>
          <w:rFonts w:ascii="Times New Roman" w:hAnsi="Times New Roman" w:cs="Times New Roman"/>
          <w:sz w:val="28"/>
          <w:szCs w:val="28"/>
        </w:rPr>
        <w:br/>
        <w:t>в ситуациях острого стресса// Школьный психолог. – 2009. – № 4. – С. 80-81</w:t>
      </w:r>
    </w:p>
    <w:p w:rsidR="00CD3E7B" w:rsidRPr="00223385" w:rsidRDefault="00CD3E7B" w:rsidP="00CD3E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85">
        <w:rPr>
          <w:rFonts w:ascii="Times New Roman" w:hAnsi="Times New Roman" w:cs="Times New Roman"/>
          <w:sz w:val="28"/>
          <w:szCs w:val="28"/>
        </w:rPr>
        <w:lastRenderedPageBreak/>
        <w:t>Левина-Домбровская И. Можно ли убежать от стресса? // Школьный психолог. – 206. – № 8. – С. 18-22</w:t>
      </w:r>
    </w:p>
    <w:p w:rsidR="00CD3E7B" w:rsidRPr="009F762D" w:rsidRDefault="00CD3E7B">
      <w:pPr>
        <w:rPr>
          <w:rFonts w:ascii="Times New Roman" w:hAnsi="Times New Roman" w:cs="Times New Roman"/>
          <w:sz w:val="28"/>
          <w:szCs w:val="28"/>
        </w:rPr>
      </w:pPr>
    </w:p>
    <w:sectPr w:rsidR="00CD3E7B" w:rsidRPr="009F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CC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4B"/>
    <w:multiLevelType w:val="hybridMultilevel"/>
    <w:tmpl w:val="29CE2876"/>
    <w:lvl w:ilvl="0" w:tplc="D054DC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43574"/>
    <w:multiLevelType w:val="hybridMultilevel"/>
    <w:tmpl w:val="95A68502"/>
    <w:lvl w:ilvl="0" w:tplc="F2EE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86D8A"/>
    <w:multiLevelType w:val="hybridMultilevel"/>
    <w:tmpl w:val="21B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2D"/>
    <w:rsid w:val="00646868"/>
    <w:rsid w:val="009F762D"/>
    <w:rsid w:val="00C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2018-04-08T14:23:00Z</dcterms:created>
  <dcterms:modified xsi:type="dcterms:W3CDTF">2018-04-08T14:31:00Z</dcterms:modified>
</cp:coreProperties>
</file>