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E0026" w:rsidRPr="00D50B28" w:rsidRDefault="004E0026" w:rsidP="00D50B28">
      <w:pPr>
        <w:tabs>
          <w:tab w:val="center" w:pos="4677"/>
          <w:tab w:val="left" w:pos="819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0B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E213A" wp14:editId="189DA210">
                <wp:simplePos x="0" y="0"/>
                <wp:positionH relativeFrom="column">
                  <wp:posOffset>2841625</wp:posOffset>
                </wp:positionH>
                <wp:positionV relativeFrom="paragraph">
                  <wp:posOffset>-378460</wp:posOffset>
                </wp:positionV>
                <wp:extent cx="276860" cy="289560"/>
                <wp:effectExtent l="0" t="0" r="27940" b="1524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23.75pt;margin-top:-29.8pt;width:21.8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" fillcolor="window" strokecolor="window" strokeweight="2pt"/>
            </w:pict>
          </mc:Fallback>
        </mc:AlternateContent>
      </w:r>
      <w:r w:rsidRPr="00D50B28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Волгоградской области</w:t>
      </w:r>
    </w:p>
    <w:p w:rsidR="004E0026" w:rsidRPr="00D50B28" w:rsidRDefault="004E0026" w:rsidP="00D50B2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0B28">
        <w:rPr>
          <w:rFonts w:ascii="Times New Roman" w:eastAsia="Calibri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4E0026" w:rsidRPr="00D50B28" w:rsidRDefault="004E0026" w:rsidP="00D50B2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0B28">
        <w:rPr>
          <w:rFonts w:ascii="Times New Roman" w:eastAsia="Calibri" w:hAnsi="Times New Roman" w:cs="Times New Roman"/>
          <w:sz w:val="28"/>
          <w:szCs w:val="28"/>
        </w:rPr>
        <w:t>среднего профессионального образования</w:t>
      </w:r>
    </w:p>
    <w:p w:rsidR="004E0026" w:rsidRPr="00D50B28" w:rsidRDefault="004E0026" w:rsidP="00D50B2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0B28">
        <w:rPr>
          <w:rFonts w:ascii="Times New Roman" w:eastAsia="Calibri" w:hAnsi="Times New Roman" w:cs="Times New Roman"/>
          <w:sz w:val="28"/>
          <w:szCs w:val="28"/>
        </w:rPr>
        <w:t xml:space="preserve">«Волгоградский социально-педагогический колледж» </w:t>
      </w:r>
    </w:p>
    <w:p w:rsidR="004E0026" w:rsidRPr="00D50B28" w:rsidRDefault="004E0026" w:rsidP="00D50B2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4E0026" w:rsidRPr="00D50B28" w:rsidRDefault="004E0026" w:rsidP="00D50B28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4E0026" w:rsidRPr="00D50B28" w:rsidRDefault="004E0026" w:rsidP="00D50B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0026" w:rsidRPr="00D50B28" w:rsidRDefault="004E0026" w:rsidP="00D50B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0026" w:rsidRPr="00D50B28" w:rsidRDefault="004E0026" w:rsidP="00D50B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0026" w:rsidRPr="00D50B28" w:rsidRDefault="004E0026" w:rsidP="00D50B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0B28" w:rsidRDefault="00D50B28" w:rsidP="00D50B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0B28" w:rsidRDefault="00D50B28" w:rsidP="00D50B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0B28" w:rsidRDefault="00D50B28" w:rsidP="00D50B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0B28" w:rsidRDefault="00D50B28" w:rsidP="00D50B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0026" w:rsidRPr="00D50B28" w:rsidRDefault="004E0026" w:rsidP="00D50B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0B28">
        <w:rPr>
          <w:rFonts w:ascii="Times New Roman" w:eastAsia="Calibri" w:hAnsi="Times New Roman" w:cs="Times New Roman"/>
          <w:b/>
          <w:sz w:val="28"/>
          <w:szCs w:val="28"/>
        </w:rPr>
        <w:t>Дневник</w:t>
      </w:r>
    </w:p>
    <w:p w:rsidR="004E0026" w:rsidRPr="00D50B28" w:rsidRDefault="004E0026" w:rsidP="00D50B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0026" w:rsidRPr="00D50B28" w:rsidRDefault="004E0026" w:rsidP="00D50B28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00"/>
        </w:rPr>
      </w:pPr>
      <w:r w:rsidRPr="00D50B28">
        <w:rPr>
          <w:rFonts w:ascii="Times New Roman" w:eastAsia="Calibri" w:hAnsi="Times New Roman" w:cs="Times New Roman"/>
          <w:sz w:val="28"/>
          <w:szCs w:val="28"/>
        </w:rPr>
        <w:t>по практике</w:t>
      </w:r>
    </w:p>
    <w:p w:rsidR="004E0026" w:rsidRPr="00D50B28" w:rsidRDefault="004E0026" w:rsidP="00D50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28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 02.02</w:t>
      </w:r>
    </w:p>
    <w:p w:rsidR="004E0026" w:rsidRPr="00D50B28" w:rsidRDefault="004E0026" w:rsidP="00D50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B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и методические основы организации разных видов деятельности детей раннего и дошкольного возраста</w:t>
      </w:r>
    </w:p>
    <w:p w:rsidR="004E0026" w:rsidRPr="00D50B28" w:rsidRDefault="004E0026" w:rsidP="00D50B28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00"/>
        </w:rPr>
      </w:pPr>
    </w:p>
    <w:p w:rsidR="004E0026" w:rsidRPr="00D50B28" w:rsidRDefault="004E0026" w:rsidP="00D50B28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00"/>
        </w:rPr>
      </w:pPr>
    </w:p>
    <w:p w:rsidR="004E0026" w:rsidRPr="00D50B28" w:rsidRDefault="004E0026" w:rsidP="00D50B28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00"/>
        </w:rPr>
      </w:pPr>
    </w:p>
    <w:p w:rsidR="00D50B28" w:rsidRDefault="00D50B28" w:rsidP="00D50B28">
      <w:pPr>
        <w:spacing w:after="0" w:line="240" w:lineRule="auto"/>
        <w:ind w:firstLine="5103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D50B28" w:rsidRDefault="00D50B28" w:rsidP="00D50B28">
      <w:pPr>
        <w:spacing w:after="0" w:line="240" w:lineRule="auto"/>
        <w:ind w:firstLine="5103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D50B28" w:rsidRDefault="00D50B28" w:rsidP="00D50B28">
      <w:pPr>
        <w:spacing w:after="0" w:line="240" w:lineRule="auto"/>
        <w:ind w:firstLine="5103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D50B28" w:rsidRDefault="00D50B28" w:rsidP="00D50B28">
      <w:pPr>
        <w:spacing w:after="0" w:line="240" w:lineRule="auto"/>
        <w:ind w:firstLine="5103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D50B28" w:rsidRDefault="00D50B28" w:rsidP="00D50B28">
      <w:pPr>
        <w:spacing w:after="0" w:line="240" w:lineRule="auto"/>
        <w:ind w:firstLine="5103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D50B28" w:rsidRDefault="00D50B28" w:rsidP="00D50B28">
      <w:pPr>
        <w:spacing w:after="0" w:line="240" w:lineRule="auto"/>
        <w:ind w:firstLine="5103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4E0026" w:rsidRPr="00D50B28" w:rsidRDefault="004E0026" w:rsidP="00D50B28">
      <w:pPr>
        <w:spacing w:after="0" w:line="240" w:lineRule="auto"/>
        <w:ind w:firstLine="5103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50B28">
        <w:rPr>
          <w:rFonts w:ascii="Times New Roman" w:eastAsia="Calibri" w:hAnsi="Times New Roman" w:cs="Times New Roman"/>
          <w:color w:val="00000A"/>
          <w:sz w:val="24"/>
          <w:szCs w:val="24"/>
        </w:rPr>
        <w:t>Выполнила:</w:t>
      </w:r>
    </w:p>
    <w:p w:rsidR="004E0026" w:rsidRPr="00D50B28" w:rsidRDefault="004E0026" w:rsidP="00D50B28">
      <w:pPr>
        <w:spacing w:after="0" w:line="240" w:lineRule="auto"/>
        <w:ind w:firstLine="5103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50B28">
        <w:rPr>
          <w:rFonts w:ascii="Times New Roman" w:eastAsia="Calibri" w:hAnsi="Times New Roman" w:cs="Times New Roman"/>
          <w:color w:val="00000A"/>
          <w:sz w:val="24"/>
          <w:szCs w:val="24"/>
        </w:rPr>
        <w:t>Попова Е..</w:t>
      </w:r>
    </w:p>
    <w:p w:rsidR="004E0026" w:rsidRPr="00D50B28" w:rsidRDefault="004E0026" w:rsidP="00D50B28">
      <w:pPr>
        <w:spacing w:after="0" w:line="240" w:lineRule="auto"/>
        <w:ind w:firstLine="5103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</w:pPr>
      <w:r w:rsidRPr="00D50B28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 xml:space="preserve">студентка    </w:t>
      </w:r>
      <w:r w:rsidRPr="00D50B28">
        <w:rPr>
          <w:rFonts w:ascii="Times New Roman" w:eastAsia="Calibri" w:hAnsi="Times New Roman" w:cs="Times New Roman"/>
          <w:sz w:val="24"/>
          <w:szCs w:val="24"/>
        </w:rPr>
        <w:t>группы 3 «А» ОЗО</w:t>
      </w:r>
    </w:p>
    <w:p w:rsidR="004E0026" w:rsidRPr="00D50B28" w:rsidRDefault="004E0026" w:rsidP="00D50B28">
      <w:pPr>
        <w:spacing w:after="0" w:line="240" w:lineRule="auto"/>
        <w:ind w:firstLine="5103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</w:pPr>
      <w:r w:rsidRPr="00D50B28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Специальность 44.02.01</w:t>
      </w:r>
    </w:p>
    <w:p w:rsidR="004E0026" w:rsidRPr="00D50B28" w:rsidRDefault="004E0026" w:rsidP="00D50B28">
      <w:pPr>
        <w:spacing w:after="0" w:line="240" w:lineRule="auto"/>
        <w:ind w:firstLine="5103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</w:pPr>
      <w:r w:rsidRPr="00D50B28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Дошкольное образование</w:t>
      </w:r>
    </w:p>
    <w:p w:rsidR="004E0026" w:rsidRPr="00D50B28" w:rsidRDefault="004E0026" w:rsidP="00D50B28">
      <w:pPr>
        <w:spacing w:after="0" w:line="240" w:lineRule="auto"/>
        <w:ind w:firstLine="5103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</w:pPr>
    </w:p>
    <w:p w:rsidR="004E0026" w:rsidRPr="00D50B28" w:rsidRDefault="004E0026" w:rsidP="00D50B28">
      <w:pPr>
        <w:spacing w:after="0" w:line="240" w:lineRule="auto"/>
        <w:ind w:firstLine="5103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</w:pPr>
      <w:r w:rsidRPr="00D50B28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Форма обучения: очная</w:t>
      </w:r>
    </w:p>
    <w:p w:rsidR="004E0026" w:rsidRPr="00D50B28" w:rsidRDefault="004E0026" w:rsidP="00D50B28">
      <w:pPr>
        <w:spacing w:after="0" w:line="240" w:lineRule="auto"/>
        <w:ind w:firstLine="5103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</w:pPr>
    </w:p>
    <w:p w:rsidR="004E0026" w:rsidRPr="00D50B28" w:rsidRDefault="004E0026" w:rsidP="00D50B28">
      <w:pPr>
        <w:spacing w:after="0" w:line="240" w:lineRule="auto"/>
        <w:ind w:firstLine="5103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</w:pPr>
      <w:r w:rsidRPr="00D50B28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 xml:space="preserve">Проверил преподаватель: </w:t>
      </w:r>
    </w:p>
    <w:p w:rsidR="004E0026" w:rsidRPr="00D50B28" w:rsidRDefault="004E0026" w:rsidP="00D50B28">
      <w:pPr>
        <w:spacing w:after="0" w:line="240" w:lineRule="auto"/>
        <w:ind w:firstLine="5103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</w:pPr>
      <w:r w:rsidRPr="00D50B28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_____________ /_________ /</w:t>
      </w:r>
    </w:p>
    <w:p w:rsidR="004E0026" w:rsidRPr="00D50B28" w:rsidRDefault="004E0026" w:rsidP="00D50B28">
      <w:pPr>
        <w:spacing w:after="0" w:line="240" w:lineRule="auto"/>
        <w:ind w:firstLine="5103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</w:pPr>
      <w:r w:rsidRPr="00D50B28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 xml:space="preserve">оценка _____ /__________ / </w:t>
      </w:r>
    </w:p>
    <w:p w:rsidR="004E0026" w:rsidRPr="00D50B28" w:rsidRDefault="004E0026" w:rsidP="00D50B28">
      <w:pPr>
        <w:spacing w:after="0" w:line="240" w:lineRule="auto"/>
        <w:ind w:firstLine="5529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</w:pPr>
    </w:p>
    <w:p w:rsidR="004E0026" w:rsidRPr="00D50B28" w:rsidRDefault="004E0026" w:rsidP="00D50B28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</w:pPr>
    </w:p>
    <w:p w:rsidR="004E0026" w:rsidRPr="00D50B28" w:rsidRDefault="004E0026" w:rsidP="00D50B28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</w:pPr>
    </w:p>
    <w:p w:rsidR="004E0026" w:rsidRPr="00D50B28" w:rsidRDefault="004E0026" w:rsidP="00D50B28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</w:pPr>
    </w:p>
    <w:p w:rsidR="004E0026" w:rsidRPr="00D50B28" w:rsidRDefault="004E0026" w:rsidP="00D50B28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</w:pPr>
    </w:p>
    <w:p w:rsidR="004E0026" w:rsidRPr="00D50B28" w:rsidRDefault="004E0026" w:rsidP="00D50B28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</w:pPr>
    </w:p>
    <w:p w:rsidR="004E0026" w:rsidRPr="00D50B28" w:rsidRDefault="004E0026" w:rsidP="00D50B28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</w:pPr>
    </w:p>
    <w:p w:rsidR="004E0026" w:rsidRPr="00D50B28" w:rsidRDefault="004E0026" w:rsidP="00D50B28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</w:pPr>
      <w:r w:rsidRPr="00D50B28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 xml:space="preserve">Волгоград 2017 </w:t>
      </w:r>
    </w:p>
    <w:p w:rsidR="004E0026" w:rsidRPr="00D50B28" w:rsidRDefault="004E0026" w:rsidP="00D50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5528"/>
      </w:tblGrid>
      <w:tr w:rsidR="004E0026" w:rsidRPr="0024611A" w:rsidTr="00D07D5A">
        <w:trPr>
          <w:trHeight w:val="39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026" w:rsidRPr="0024611A" w:rsidRDefault="004E0026" w:rsidP="00D5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0026" w:rsidRPr="0024611A" w:rsidRDefault="004E0026" w:rsidP="00D5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11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0026" w:rsidRPr="0024611A" w:rsidRDefault="004E0026" w:rsidP="00D5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11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bookmarkEnd w:id="0"/>
      <w:tr w:rsidR="004E0026" w:rsidRPr="00D50B28" w:rsidTr="00D07D5A">
        <w:trPr>
          <w:trHeight w:val="39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026" w:rsidRPr="00D50B28" w:rsidRDefault="004E0026" w:rsidP="00D5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E0026" w:rsidRPr="00D50B28" w:rsidRDefault="004E0026" w:rsidP="00D5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28">
              <w:rPr>
                <w:rFonts w:ascii="Times New Roman" w:hAnsi="Times New Roman" w:cs="Times New Roman"/>
                <w:sz w:val="24"/>
                <w:szCs w:val="24"/>
              </w:rPr>
              <w:t>Наблюдение за проведением игровой и трудовой деятельности с детьми в ДОУ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EB" w:rsidRPr="00D50B28" w:rsidRDefault="003216EB" w:rsidP="00D50B28">
            <w:pPr>
              <w:pStyle w:val="a4"/>
              <w:shd w:val="clear" w:color="auto" w:fill="FFFFFF"/>
              <w:spacing w:before="0" w:beforeAutospacing="0" w:after="0" w:afterAutospacing="0"/>
            </w:pPr>
            <w:r w:rsidRPr="00D50B28">
              <w:t xml:space="preserve">В ходе знакомства с опытом работы ДОУ по организации игровой деятельности, просмотрено 2 </w:t>
            </w:r>
            <w:proofErr w:type="gramStart"/>
            <w:r w:rsidRPr="00D50B28">
              <w:t>тематических</w:t>
            </w:r>
            <w:proofErr w:type="gramEnd"/>
            <w:r w:rsidRPr="00D50B28">
              <w:t xml:space="preserve"> недели. Воспитателем используются все виды игр (дидактические, сюжетно-ролевые, строительные, театрализованные).</w:t>
            </w:r>
          </w:p>
          <w:p w:rsidR="003216EB" w:rsidRPr="00D50B28" w:rsidRDefault="003216EB" w:rsidP="00D50B28">
            <w:pPr>
              <w:pStyle w:val="a4"/>
              <w:shd w:val="clear" w:color="auto" w:fill="FFFFFF"/>
              <w:spacing w:before="0" w:beforeAutospacing="0" w:after="0" w:afterAutospacing="0"/>
            </w:pPr>
            <w:r w:rsidRPr="00D50B28">
              <w:t xml:space="preserve">Игры отображены как в совместной, </w:t>
            </w:r>
            <w:proofErr w:type="spellStart"/>
            <w:r w:rsidRPr="00D50B28">
              <w:t>тТак</w:t>
            </w:r>
            <w:proofErr w:type="spellEnd"/>
            <w:r w:rsidRPr="00D50B28">
              <w:t xml:space="preserve"> и в самостоятельной деятельности. Также игры используются в НОД.</w:t>
            </w:r>
          </w:p>
          <w:p w:rsidR="003216EB" w:rsidRPr="00D50B28" w:rsidRDefault="003216EB" w:rsidP="00D50B28">
            <w:pPr>
              <w:pStyle w:val="a4"/>
              <w:shd w:val="clear" w:color="auto" w:fill="FFFFFF"/>
              <w:spacing w:before="0" w:beforeAutospacing="0" w:after="0" w:afterAutospacing="0"/>
            </w:pPr>
            <w:r w:rsidRPr="00D50B28">
              <w:t>В самостоятельной деятельности дети могут играть самостоятельно, но в силу возраста игры однообразны.</w:t>
            </w:r>
          </w:p>
          <w:p w:rsidR="003216EB" w:rsidRPr="00D50B28" w:rsidRDefault="003216EB" w:rsidP="00D50B28">
            <w:pPr>
              <w:pStyle w:val="a4"/>
              <w:shd w:val="clear" w:color="auto" w:fill="FFFFFF"/>
              <w:spacing w:before="0" w:beforeAutospacing="0" w:after="0" w:afterAutospacing="0"/>
            </w:pPr>
            <w:r w:rsidRPr="00D50B28">
              <w:t>Также было проведено наблюдение за работой воспитателя по использованию трудовых поручений:</w:t>
            </w:r>
          </w:p>
          <w:p w:rsidR="003216EB" w:rsidRPr="00D50B28" w:rsidRDefault="003216EB" w:rsidP="00D50B28">
            <w:pPr>
              <w:pStyle w:val="a4"/>
              <w:shd w:val="clear" w:color="auto" w:fill="FFFFFF"/>
              <w:spacing w:before="0" w:beforeAutospacing="0" w:after="0" w:afterAutospacing="0"/>
            </w:pPr>
            <w:r w:rsidRPr="00D50B28">
              <w:t>"Мытье комнатных растений" - труд в уголке природы.</w:t>
            </w:r>
          </w:p>
          <w:p w:rsidR="003216EB" w:rsidRPr="00D50B28" w:rsidRDefault="003216EB" w:rsidP="00D50B28">
            <w:pPr>
              <w:pStyle w:val="a4"/>
              <w:shd w:val="clear" w:color="auto" w:fill="FFFFFF"/>
              <w:spacing w:before="0" w:beforeAutospacing="0" w:after="0" w:afterAutospacing="0"/>
            </w:pPr>
            <w:r w:rsidRPr="00D50B28">
              <w:t>Задачи:</w:t>
            </w:r>
          </w:p>
          <w:p w:rsidR="003216EB" w:rsidRPr="00D50B28" w:rsidRDefault="003216EB" w:rsidP="00D50B28">
            <w:pPr>
              <w:pStyle w:val="a4"/>
              <w:shd w:val="clear" w:color="auto" w:fill="FFFFFF"/>
              <w:spacing w:before="0" w:beforeAutospacing="0" w:after="0" w:afterAutospacing="0"/>
            </w:pPr>
            <w:r w:rsidRPr="00D50B28">
              <w:t>1. Закрепить название растений и знания детей о них.</w:t>
            </w:r>
          </w:p>
          <w:p w:rsidR="003216EB" w:rsidRPr="00D50B28" w:rsidRDefault="003216EB" w:rsidP="00D50B28">
            <w:pPr>
              <w:pStyle w:val="a4"/>
              <w:shd w:val="clear" w:color="auto" w:fill="FFFFFF"/>
              <w:spacing w:before="0" w:beforeAutospacing="0" w:after="0" w:afterAutospacing="0"/>
            </w:pPr>
            <w:r w:rsidRPr="00D50B28">
              <w:t>2. Учить протирать листья влажной тряпкой.</w:t>
            </w:r>
          </w:p>
          <w:p w:rsidR="003216EB" w:rsidRPr="00D50B28" w:rsidRDefault="003216EB" w:rsidP="00D50B28">
            <w:pPr>
              <w:pStyle w:val="a4"/>
              <w:shd w:val="clear" w:color="auto" w:fill="FFFFFF"/>
              <w:spacing w:before="0" w:beforeAutospacing="0" w:after="0" w:afterAutospacing="0"/>
            </w:pPr>
            <w:r w:rsidRPr="00D50B28">
              <w:t>3. Поддерживать интерес к растениям и ухаживать за ними.</w:t>
            </w:r>
          </w:p>
          <w:p w:rsidR="003216EB" w:rsidRPr="00D50B28" w:rsidRDefault="003216EB" w:rsidP="00D50B28">
            <w:pPr>
              <w:pStyle w:val="a4"/>
              <w:shd w:val="clear" w:color="auto" w:fill="FFFFFF"/>
              <w:spacing w:before="0" w:beforeAutospacing="0" w:after="0" w:afterAutospacing="0"/>
            </w:pPr>
            <w:r w:rsidRPr="00D50B28">
              <w:t>4. Побуждать детей к использованию слов: фикус, ухаживать, поливать, протирать листья. Оборудование: 2 цветка, 2 лейки, 2 тряпочки</w:t>
            </w:r>
          </w:p>
          <w:p w:rsidR="003216EB" w:rsidRPr="00D50B28" w:rsidRDefault="003216EB" w:rsidP="00D50B28">
            <w:pPr>
              <w:pStyle w:val="a4"/>
              <w:shd w:val="clear" w:color="auto" w:fill="FFFFFF"/>
              <w:spacing w:before="0" w:beforeAutospacing="0" w:after="0" w:afterAutospacing="0"/>
            </w:pPr>
            <w:r w:rsidRPr="00D50B28">
              <w:t>Вывод:</w:t>
            </w:r>
          </w:p>
          <w:p w:rsidR="003216EB" w:rsidRPr="00D50B28" w:rsidRDefault="003216EB" w:rsidP="00D50B28">
            <w:pPr>
              <w:pStyle w:val="a4"/>
              <w:shd w:val="clear" w:color="auto" w:fill="FFFFFF"/>
              <w:spacing w:before="0" w:beforeAutospacing="0" w:after="0" w:afterAutospacing="0"/>
            </w:pPr>
            <w:r w:rsidRPr="00D50B28">
              <w:t>Запланированные задачи были выполнены. Дети охотно поливали цветы и протирали листья. Все оборудование было подготовлено в достаточном количестве.</w:t>
            </w:r>
          </w:p>
          <w:p w:rsidR="003216EB" w:rsidRPr="00D50B28" w:rsidRDefault="003216EB" w:rsidP="00D50B28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gramStart"/>
            <w:r w:rsidRPr="00D50B28">
              <w:t>В начале</w:t>
            </w:r>
            <w:proofErr w:type="gramEnd"/>
            <w:r w:rsidRPr="00D50B28">
              <w:t xml:space="preserve"> был использован прием внесения цветка, что помогло привлечь внимание детей.</w:t>
            </w:r>
          </w:p>
          <w:p w:rsidR="003216EB" w:rsidRPr="00D50B28" w:rsidRDefault="003216EB" w:rsidP="00D50B28">
            <w:pPr>
              <w:pStyle w:val="a4"/>
              <w:shd w:val="clear" w:color="auto" w:fill="FFFFFF"/>
              <w:spacing w:before="0" w:beforeAutospacing="0" w:after="0" w:afterAutospacing="0"/>
            </w:pPr>
            <w:r w:rsidRPr="00D50B28">
              <w:t>В ходе работы воспитатель использовал поэтапный показ и объяснение (как пользоваться лейкой, как правильно протирать листы). Дети выполняли вместе с воспитателем. Показ был полным.</w:t>
            </w:r>
          </w:p>
          <w:p w:rsidR="003216EB" w:rsidRPr="00D50B28" w:rsidRDefault="003216EB" w:rsidP="00D50B28">
            <w:pPr>
              <w:pStyle w:val="a4"/>
              <w:shd w:val="clear" w:color="auto" w:fill="FFFFFF"/>
              <w:spacing w:before="0" w:beforeAutospacing="0" w:after="0" w:afterAutospacing="0"/>
            </w:pPr>
            <w:r w:rsidRPr="00D50B28">
              <w:t>В ходе работы воспитатель использует помощь детям, художественное слово, указания, похвалу.</w:t>
            </w:r>
          </w:p>
          <w:p w:rsidR="004E0026" w:rsidRPr="00D50B28" w:rsidRDefault="003216EB" w:rsidP="00D50B28">
            <w:pPr>
              <w:pStyle w:val="a4"/>
              <w:shd w:val="clear" w:color="auto" w:fill="FFFFFF"/>
              <w:spacing w:before="0" w:beforeAutospacing="0" w:after="0" w:afterAutospacing="0"/>
            </w:pPr>
            <w:r w:rsidRPr="00D50B28">
              <w:t>Поручение было проведено методически грамотно.</w:t>
            </w:r>
          </w:p>
        </w:tc>
      </w:tr>
      <w:tr w:rsidR="004E0026" w:rsidRPr="00D50B28" w:rsidTr="00D07D5A">
        <w:trPr>
          <w:trHeight w:val="39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026" w:rsidRPr="00D50B28" w:rsidRDefault="004E0026" w:rsidP="00D5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E0026" w:rsidRPr="00D50B28" w:rsidRDefault="004E0026" w:rsidP="00D5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28">
              <w:rPr>
                <w:rFonts w:ascii="Times New Roman" w:hAnsi="Times New Roman" w:cs="Times New Roman"/>
                <w:sz w:val="24"/>
                <w:szCs w:val="24"/>
              </w:rPr>
              <w:t>Анализ календарного плана воспитателя на месяц с позиции организации игровой и трудовой деятельности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212E" w:rsidRPr="006E212E" w:rsidRDefault="006E212E" w:rsidP="00D50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12E">
              <w:rPr>
                <w:rFonts w:ascii="Times New Roman" w:eastAsia="Calibri" w:hAnsi="Times New Roman" w:cs="Times New Roman"/>
                <w:sz w:val="24"/>
                <w:szCs w:val="24"/>
              </w:rPr>
              <w:t>Я проанализировала календарный план в младшей группе.</w:t>
            </w:r>
          </w:p>
          <w:p w:rsidR="006E212E" w:rsidRPr="006E212E" w:rsidRDefault="006E212E" w:rsidP="00D50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плане учтены основные направления детского сада, проводится оздоровительная работа с детьми с учетом природных факторов: вода, воздух и солнце. </w:t>
            </w:r>
          </w:p>
          <w:p w:rsidR="006E212E" w:rsidRPr="006E212E" w:rsidRDefault="006E212E" w:rsidP="00D50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Структура перспективного плана ведется в табличной форме, обозначены цель, задачи, формы, работы, разработано примерное содержание и сроки реализации поставленных целей и задач плана, в различных видах </w:t>
            </w:r>
            <w:r w:rsidRPr="006E21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 в игровой, учебной, и т.д.</w:t>
            </w:r>
          </w:p>
          <w:p w:rsidR="006E212E" w:rsidRPr="006E212E" w:rsidRDefault="006E212E" w:rsidP="00D50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плане указана сетка занятий, расписание видов деятельности по дням. </w:t>
            </w:r>
          </w:p>
          <w:p w:rsidR="003216EB" w:rsidRPr="00D50B28" w:rsidRDefault="003216EB" w:rsidP="00D50B28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gramStart"/>
            <w:r w:rsidRPr="00D50B28">
              <w:t>Согласно плану по данному были изучены  основные направления и задачи трудового воспитания детей 2-й младшей группы.</w:t>
            </w:r>
            <w:proofErr w:type="gramEnd"/>
          </w:p>
          <w:p w:rsidR="003216EB" w:rsidRPr="00D50B28" w:rsidRDefault="003216EB" w:rsidP="00D50B28">
            <w:pPr>
              <w:pStyle w:val="a4"/>
              <w:shd w:val="clear" w:color="auto" w:fill="FFFFFF"/>
              <w:spacing w:before="0" w:beforeAutospacing="0" w:after="0" w:afterAutospacing="0"/>
            </w:pPr>
            <w:r w:rsidRPr="00D50B28">
              <w:t xml:space="preserve">Работа строится по программе "Трудовое воспитание в детском саду" под редакцией Т.С. Комаровой, Л.В. </w:t>
            </w:r>
            <w:proofErr w:type="spellStart"/>
            <w:r w:rsidRPr="00D50B28">
              <w:t>Куцаковой</w:t>
            </w:r>
            <w:proofErr w:type="spellEnd"/>
            <w:r w:rsidRPr="00D50B28">
              <w:t>, Л.Ю. Павловой для занятий с детьми 2 - 7 лет.</w:t>
            </w:r>
          </w:p>
          <w:p w:rsidR="003216EB" w:rsidRPr="00D50B28" w:rsidRDefault="003216EB" w:rsidP="00D50B28">
            <w:pPr>
              <w:pStyle w:val="a4"/>
              <w:shd w:val="clear" w:color="auto" w:fill="FFFFFF"/>
              <w:spacing w:before="0" w:beforeAutospacing="0" w:after="0" w:afterAutospacing="0"/>
            </w:pPr>
            <w:r w:rsidRPr="00D50B28">
              <w:t>Основные задачи в самообслуживании:</w:t>
            </w:r>
          </w:p>
          <w:p w:rsidR="003216EB" w:rsidRPr="00D50B28" w:rsidRDefault="003216EB" w:rsidP="00D50B28">
            <w:pPr>
              <w:pStyle w:val="a4"/>
              <w:shd w:val="clear" w:color="auto" w:fill="FFFFFF"/>
              <w:spacing w:before="0" w:beforeAutospacing="0" w:after="0" w:afterAutospacing="0"/>
            </w:pPr>
            <w:r w:rsidRPr="00D50B28">
              <w:t>продолжать 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т.п.).</w:t>
            </w:r>
          </w:p>
          <w:p w:rsidR="003216EB" w:rsidRPr="00D50B28" w:rsidRDefault="003216EB" w:rsidP="00D50B28">
            <w:pPr>
              <w:pStyle w:val="a4"/>
              <w:shd w:val="clear" w:color="auto" w:fill="FFFFFF"/>
              <w:spacing w:before="0" w:beforeAutospacing="0" w:after="0" w:afterAutospacing="0"/>
            </w:pPr>
            <w:r w:rsidRPr="00D50B28">
              <w:t>воспитывать опрятность, умение замечать непорядок в одежде и устранять его при небольшой помощи взрослых.</w:t>
            </w:r>
          </w:p>
          <w:p w:rsidR="003216EB" w:rsidRPr="00D50B28" w:rsidRDefault="003216EB" w:rsidP="00D50B28">
            <w:pPr>
              <w:pStyle w:val="a4"/>
              <w:shd w:val="clear" w:color="auto" w:fill="FFFFFF"/>
              <w:spacing w:before="0" w:beforeAutospacing="0" w:after="0" w:afterAutospacing="0"/>
            </w:pPr>
            <w:r w:rsidRPr="00D50B28">
              <w:t>Основные задачи в хозяйственно - бытовом труде:</w:t>
            </w:r>
          </w:p>
          <w:p w:rsidR="003216EB" w:rsidRPr="00D50B28" w:rsidRDefault="003216EB" w:rsidP="00D50B28">
            <w:pPr>
              <w:pStyle w:val="a4"/>
              <w:shd w:val="clear" w:color="auto" w:fill="FFFFFF"/>
              <w:spacing w:before="0" w:beforeAutospacing="0" w:after="0" w:afterAutospacing="0"/>
            </w:pPr>
            <w:r w:rsidRPr="00D50B28">
              <w:t>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      </w:r>
          </w:p>
          <w:p w:rsidR="003216EB" w:rsidRPr="00D50B28" w:rsidRDefault="003216EB" w:rsidP="00D50B28">
            <w:pPr>
              <w:pStyle w:val="a4"/>
              <w:shd w:val="clear" w:color="auto" w:fill="FFFFFF"/>
              <w:spacing w:before="0" w:beforeAutospacing="0" w:after="0" w:afterAutospacing="0"/>
            </w:pPr>
            <w:r w:rsidRPr="00D50B28">
              <w:t>приучать соблюдать порядок и чистоту в помещении и на участке детского сада.</w:t>
            </w:r>
          </w:p>
          <w:p w:rsidR="003216EB" w:rsidRPr="00D50B28" w:rsidRDefault="003216EB" w:rsidP="00D50B28">
            <w:pPr>
              <w:pStyle w:val="a4"/>
              <w:shd w:val="clear" w:color="auto" w:fill="FFFFFF"/>
              <w:spacing w:before="0" w:beforeAutospacing="0" w:after="0" w:afterAutospacing="0"/>
            </w:pPr>
            <w:r w:rsidRPr="00D50B28">
              <w:t>побуждать оказывать помощь взрослым, воспитывать бережное отношение к результатам их труда.</w:t>
            </w:r>
          </w:p>
          <w:p w:rsidR="003216EB" w:rsidRPr="00D50B28" w:rsidRDefault="003216EB" w:rsidP="00D50B28">
            <w:pPr>
              <w:pStyle w:val="a4"/>
              <w:shd w:val="clear" w:color="auto" w:fill="FFFFFF"/>
              <w:spacing w:before="0" w:beforeAutospacing="0" w:after="0" w:afterAutospacing="0"/>
            </w:pPr>
            <w:r w:rsidRPr="00D50B28">
              <w:t>во второй половине года начинать формировать у детей умения, необходимые при дежурстве по столовой: помогать накрывать стол к обеду (раскладывать ложки и вилки, расставлять хлебницы, тарелки, чашки и т.п.).</w:t>
            </w:r>
          </w:p>
          <w:p w:rsidR="003216EB" w:rsidRPr="00D50B28" w:rsidRDefault="003216EB" w:rsidP="00D50B28">
            <w:pPr>
              <w:pStyle w:val="a4"/>
              <w:shd w:val="clear" w:color="auto" w:fill="FFFFFF"/>
              <w:spacing w:before="0" w:beforeAutospacing="0" w:after="0" w:afterAutospacing="0"/>
            </w:pPr>
            <w:r w:rsidRPr="00D50B28">
              <w:t>Основные задачи в труде в природе:</w:t>
            </w:r>
          </w:p>
          <w:p w:rsidR="003216EB" w:rsidRPr="00D50B28" w:rsidRDefault="003216EB" w:rsidP="00D50B28">
            <w:pPr>
              <w:pStyle w:val="a4"/>
              <w:shd w:val="clear" w:color="auto" w:fill="FFFFFF"/>
              <w:spacing w:before="0" w:beforeAutospacing="0" w:after="0" w:afterAutospacing="0"/>
            </w:pPr>
            <w:r w:rsidRPr="00D50B28">
              <w:t>воспитывать желание участвовать в уходе за растениями и животными в уголке природы и на участке.</w:t>
            </w:r>
          </w:p>
          <w:p w:rsidR="003216EB" w:rsidRPr="00D50B28" w:rsidRDefault="003216EB" w:rsidP="00D50B28">
            <w:pPr>
              <w:pStyle w:val="a4"/>
              <w:shd w:val="clear" w:color="auto" w:fill="FFFFFF"/>
              <w:spacing w:before="0" w:beforeAutospacing="0" w:after="0" w:afterAutospacing="0"/>
            </w:pPr>
            <w:r w:rsidRPr="00D50B28">
              <w:t>приучать с помощью взрослого кормить рыб, птиц, поливать комнатные растения, растения на грядках, сажать лук, собирать овощи, расчищать дорожки от снега, счищать его со скамеек.</w:t>
            </w:r>
          </w:p>
          <w:p w:rsidR="003216EB" w:rsidRPr="00D50B28" w:rsidRDefault="003216EB" w:rsidP="00D50B28">
            <w:pPr>
              <w:pStyle w:val="a4"/>
              <w:shd w:val="clear" w:color="auto" w:fill="FFFFFF"/>
              <w:spacing w:before="0" w:beforeAutospacing="0" w:after="0" w:afterAutospacing="0"/>
            </w:pPr>
            <w:r w:rsidRPr="00D50B28">
              <w:t>Основные задачи при ознакомлении с трудом взрослых:</w:t>
            </w:r>
          </w:p>
          <w:p w:rsidR="003216EB" w:rsidRPr="00D50B28" w:rsidRDefault="003216EB" w:rsidP="00D50B28">
            <w:pPr>
              <w:pStyle w:val="a4"/>
              <w:shd w:val="clear" w:color="auto" w:fill="FFFFFF"/>
              <w:spacing w:before="0" w:beforeAutospacing="0" w:after="0" w:afterAutospacing="0"/>
            </w:pPr>
            <w:r w:rsidRPr="00D50B28">
              <w:t>формировать положительное отношение к труду взрослых.</w:t>
            </w:r>
          </w:p>
          <w:p w:rsidR="003216EB" w:rsidRPr="00D50B28" w:rsidRDefault="003216EB" w:rsidP="00D50B28">
            <w:pPr>
              <w:pStyle w:val="a4"/>
              <w:shd w:val="clear" w:color="auto" w:fill="FFFFFF"/>
              <w:spacing w:before="0" w:beforeAutospacing="0" w:after="0" w:afterAutospacing="0"/>
            </w:pPr>
            <w:r w:rsidRPr="00D50B28">
              <w:t xml:space="preserve">воспитывать желание принимать участие в </w:t>
            </w:r>
            <w:proofErr w:type="gramStart"/>
            <w:r w:rsidRPr="00D50B28">
              <w:t>посильном</w:t>
            </w:r>
            <w:proofErr w:type="gramEnd"/>
            <w:r w:rsidRPr="00D50B28">
              <w:t xml:space="preserve"> груде, умение преодолевать небольшие трудности.</w:t>
            </w:r>
          </w:p>
          <w:p w:rsidR="003216EB" w:rsidRPr="00D50B28" w:rsidRDefault="003216EB" w:rsidP="00D50B28">
            <w:pPr>
              <w:pStyle w:val="a4"/>
              <w:shd w:val="clear" w:color="auto" w:fill="FFFFFF"/>
              <w:spacing w:before="0" w:beforeAutospacing="0" w:after="0" w:afterAutospacing="0"/>
            </w:pPr>
            <w:r w:rsidRPr="00D50B28">
              <w:t>продолжать воспитывать уважение к людям знакомых профессий.</w:t>
            </w:r>
          </w:p>
          <w:p w:rsidR="003216EB" w:rsidRPr="00D50B28" w:rsidRDefault="003216EB" w:rsidP="00D50B28">
            <w:pPr>
              <w:pStyle w:val="a4"/>
              <w:shd w:val="clear" w:color="auto" w:fill="FFFFFF"/>
              <w:spacing w:before="0" w:beforeAutospacing="0" w:after="0" w:afterAutospacing="0"/>
            </w:pPr>
            <w:r w:rsidRPr="00D50B28">
              <w:lastRenderedPageBreak/>
              <w:t>побуждать оказывать помощь взрослым, воспитывать бережное отношение к результатам их труда.</w:t>
            </w:r>
          </w:p>
          <w:p w:rsidR="003216EB" w:rsidRPr="00D50B28" w:rsidRDefault="003216EB" w:rsidP="00D50B28">
            <w:pPr>
              <w:pStyle w:val="a4"/>
              <w:shd w:val="clear" w:color="auto" w:fill="FFFFFF"/>
              <w:spacing w:before="0" w:beforeAutospacing="0" w:after="0" w:afterAutospacing="0"/>
            </w:pPr>
            <w:r w:rsidRPr="00D50B28">
              <w:t>формировать бережное отношение к собственным поделкам и поделкам сверстников. Побуждать рассказывать о них.</w:t>
            </w:r>
          </w:p>
          <w:p w:rsidR="006E212E" w:rsidRPr="00D50B28" w:rsidRDefault="006E212E" w:rsidP="00D50B28">
            <w:pPr>
              <w:pStyle w:val="a4"/>
              <w:shd w:val="clear" w:color="auto" w:fill="FFFFFF"/>
              <w:spacing w:before="0" w:beforeAutospacing="0" w:after="0" w:afterAutospacing="0"/>
            </w:pPr>
            <w:r w:rsidRPr="00D50B28">
              <w:t>Рассмотрим планирование сюжетно-ролевой творческой игры, в которой успешно формируется содержательная игровая деятельность дошкольников и их взаимоотношения. Анализ планов воспитательной работы показал, что между игровой деятельностью и содержанием занятий по ознакомлению с окружающей действительностью, наблюдениям (например, на прогулке) часто нет никакой связи. Но такие наблюдения случайные, непродуманные и малоценные для общего развития ребенка. Также, недостаточная связь между обучением на занятиях.</w:t>
            </w:r>
          </w:p>
          <w:p w:rsidR="006E212E" w:rsidRPr="00D50B28" w:rsidRDefault="006E212E" w:rsidP="00D50B28">
            <w:pPr>
              <w:pStyle w:val="a4"/>
              <w:shd w:val="clear" w:color="auto" w:fill="FFFFFF"/>
              <w:spacing w:before="0" w:beforeAutospacing="0" w:after="0" w:afterAutospacing="0"/>
            </w:pPr>
            <w:r w:rsidRPr="00D50B28">
              <w:t xml:space="preserve">Все виды игр нашли отражение в плане. Таким </w:t>
            </w:r>
            <w:proofErr w:type="gramStart"/>
            <w:r w:rsidRPr="00D50B28">
              <w:t>образом</w:t>
            </w:r>
            <w:proofErr w:type="gramEnd"/>
            <w:r w:rsidRPr="00D50B28">
              <w:t xml:space="preserve"> воспитатель в своей деятельности использует разные виды игр: как творческие, так и игры с правилами.</w:t>
            </w:r>
          </w:p>
          <w:p w:rsidR="004E0026" w:rsidRPr="00D50B28" w:rsidRDefault="004E0026" w:rsidP="00D5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26" w:rsidRPr="00D50B28" w:rsidTr="00D07D5A">
        <w:trPr>
          <w:trHeight w:val="39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026" w:rsidRPr="00D50B28" w:rsidRDefault="004E0026" w:rsidP="00D5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E0026" w:rsidRPr="00D50B28" w:rsidRDefault="004E0026" w:rsidP="00D5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28">
              <w:rPr>
                <w:rFonts w:ascii="Times New Roman" w:hAnsi="Times New Roman" w:cs="Times New Roman"/>
                <w:sz w:val="24"/>
                <w:szCs w:val="24"/>
              </w:rPr>
              <w:t>Анализ созданных условий для организации игровой и трудовой деятельности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EB" w:rsidRPr="00D50B28" w:rsidRDefault="003216EB" w:rsidP="00D50B28">
            <w:pPr>
              <w:pStyle w:val="a4"/>
              <w:shd w:val="clear" w:color="auto" w:fill="FFFFFF"/>
              <w:spacing w:before="0" w:beforeAutospacing="0" w:after="0" w:afterAutospacing="0"/>
            </w:pPr>
            <w:r w:rsidRPr="00D50B28">
              <w:t>При изучении предметной среды группы "Ромашка" по формированию игровых умений и навыков выявлены зоны для игровой деятельности:</w:t>
            </w:r>
          </w:p>
          <w:p w:rsidR="003216EB" w:rsidRPr="00D50B28" w:rsidRDefault="003216EB" w:rsidP="00D50B28">
            <w:pPr>
              <w:pStyle w:val="a4"/>
              <w:shd w:val="clear" w:color="auto" w:fill="FFFFFF"/>
              <w:spacing w:before="0" w:beforeAutospacing="0" w:after="0" w:afterAutospacing="0"/>
            </w:pPr>
            <w:r w:rsidRPr="00D50B28">
              <w:t>1. Уголок сюжетно - ролевых игр содержит в себе игры, соответствующие возрасту детей: больница, парикмахерская, водитель, магазин, моряк. Все игры оснащены необходимым оборудованием. Контейнеры с инвентарем для игр помечены соответствующими картинками. Дети самостоятельно могут брать, играть, передвигать игры по группе.</w:t>
            </w:r>
          </w:p>
          <w:p w:rsidR="003216EB" w:rsidRPr="00D50B28" w:rsidRDefault="003216EB" w:rsidP="00D50B28">
            <w:pPr>
              <w:pStyle w:val="a4"/>
              <w:shd w:val="clear" w:color="auto" w:fill="FFFFFF"/>
              <w:spacing w:before="0" w:beforeAutospacing="0" w:after="0" w:afterAutospacing="0"/>
            </w:pPr>
            <w:r w:rsidRPr="00D50B28">
              <w:t>2. Зона настольно печатных игр оснащена различными дидактическими играми, в ходе которых дети учатся объединять сходные признаки предметов, группировать предметы по названному признаку. Игры расположены на полках в доступном для детей месте.</w:t>
            </w:r>
          </w:p>
          <w:p w:rsidR="003216EB" w:rsidRPr="00D50B28" w:rsidRDefault="003216EB" w:rsidP="00D50B28">
            <w:pPr>
              <w:pStyle w:val="a4"/>
              <w:shd w:val="clear" w:color="auto" w:fill="FFFFFF"/>
              <w:spacing w:before="0" w:beforeAutospacing="0" w:after="0" w:afterAutospacing="0"/>
            </w:pPr>
            <w:r w:rsidRPr="00D50B28">
              <w:t>3. Игровой уголок оснащен различными игрушками: куклы, машинки, телефоны, сумки, кухонный уголок.</w:t>
            </w:r>
          </w:p>
          <w:p w:rsidR="003216EB" w:rsidRPr="00D50B28" w:rsidRDefault="003216EB" w:rsidP="00D50B28">
            <w:pPr>
              <w:pStyle w:val="a4"/>
              <w:shd w:val="clear" w:color="auto" w:fill="FFFFFF"/>
              <w:spacing w:before="0" w:beforeAutospacing="0" w:after="0" w:afterAutospacing="0"/>
            </w:pPr>
            <w:r w:rsidRPr="00D50B28">
              <w:t>4. В уголке для строительных игр имеются различные виды конструктора: напольный, настольный, "</w:t>
            </w:r>
            <w:proofErr w:type="spellStart"/>
            <w:r w:rsidRPr="00D50B28">
              <w:t>Лего</w:t>
            </w:r>
            <w:proofErr w:type="spellEnd"/>
            <w:r w:rsidRPr="00D50B28">
              <w:t>", мягкие модули.</w:t>
            </w:r>
          </w:p>
          <w:p w:rsidR="003216EB" w:rsidRPr="00D50B28" w:rsidRDefault="003216EB" w:rsidP="00D50B28">
            <w:pPr>
              <w:pStyle w:val="a4"/>
              <w:shd w:val="clear" w:color="auto" w:fill="FFFFFF"/>
              <w:spacing w:before="0" w:beforeAutospacing="0" w:after="0" w:afterAutospacing="0"/>
            </w:pPr>
            <w:r w:rsidRPr="00D50B28">
              <w:t xml:space="preserve">5. В зоне для театрализованных игр есть различные виды театра: пальчиковый, "бибабо", театр на </w:t>
            </w:r>
            <w:proofErr w:type="spellStart"/>
            <w:r w:rsidRPr="00D50B28">
              <w:t>фланелеграфе</w:t>
            </w:r>
            <w:proofErr w:type="spellEnd"/>
            <w:r w:rsidRPr="00D50B28">
              <w:t>, резиновые персонажи из сказок, театр на кубиках, театр в картинках.</w:t>
            </w:r>
          </w:p>
          <w:p w:rsidR="003216EB" w:rsidRPr="00D50B28" w:rsidRDefault="003216EB" w:rsidP="00D50B28">
            <w:pPr>
              <w:pStyle w:val="a4"/>
              <w:shd w:val="clear" w:color="auto" w:fill="FFFFFF"/>
              <w:spacing w:before="0" w:beforeAutospacing="0" w:after="0" w:afterAutospacing="0"/>
            </w:pPr>
            <w:r w:rsidRPr="00D50B28">
              <w:t xml:space="preserve">6. </w:t>
            </w:r>
            <w:proofErr w:type="gramStart"/>
            <w:r w:rsidRPr="00D50B28">
              <w:t xml:space="preserve">В зоне музыкального развития: звучащие игрушки, наборы шумовых коробочек, </w:t>
            </w:r>
            <w:r w:rsidRPr="00D50B28">
              <w:lastRenderedPageBreak/>
              <w:t xml:space="preserve">контрастные по тембру и характеру </w:t>
            </w:r>
            <w:proofErr w:type="spellStart"/>
            <w:r w:rsidRPr="00D50B28">
              <w:t>звукоизвлечения</w:t>
            </w:r>
            <w:proofErr w:type="spellEnd"/>
            <w:r w:rsidRPr="00D50B28">
              <w:t xml:space="preserve"> (колокольчики, барабан, резиновые пищалки, погремушки, бубен, дудочки, металлофон и т.д.), музыкальные дидактические игры, музыкальные книги, магнитофон.</w:t>
            </w:r>
            <w:proofErr w:type="gramEnd"/>
          </w:p>
          <w:p w:rsidR="003216EB" w:rsidRPr="00D50B28" w:rsidRDefault="003216EB" w:rsidP="00D50B28">
            <w:pPr>
              <w:pStyle w:val="a4"/>
              <w:shd w:val="clear" w:color="auto" w:fill="FFFFFF"/>
              <w:spacing w:before="0" w:beforeAutospacing="0" w:after="0" w:afterAutospacing="0"/>
            </w:pPr>
            <w:r w:rsidRPr="00D50B28">
              <w:t>При изучении условий группы по формированию трудовых навыков выяснили, где хранятся оборудования для труда:</w:t>
            </w:r>
          </w:p>
          <w:p w:rsidR="003216EB" w:rsidRPr="00D50B28" w:rsidRDefault="003216EB" w:rsidP="00D50B28">
            <w:pPr>
              <w:pStyle w:val="a4"/>
              <w:shd w:val="clear" w:color="auto" w:fill="FFFFFF"/>
              <w:spacing w:before="0" w:beforeAutospacing="0" w:after="0" w:afterAutospacing="0"/>
            </w:pPr>
            <w:r w:rsidRPr="00D50B28">
              <w:t>фартуки для дежурства висят в комнате для мытья посуды, так чтобы дети могли самостоятельно их достать;</w:t>
            </w:r>
          </w:p>
          <w:p w:rsidR="003216EB" w:rsidRPr="00D50B28" w:rsidRDefault="003216EB" w:rsidP="00D50B28">
            <w:pPr>
              <w:pStyle w:val="a4"/>
              <w:shd w:val="clear" w:color="auto" w:fill="FFFFFF"/>
              <w:spacing w:before="0" w:beforeAutospacing="0" w:after="0" w:afterAutospacing="0"/>
            </w:pPr>
            <w:r w:rsidRPr="00D50B28">
              <w:t>фартуки для мытья игрушек и для работы в уголке природы висят рядом с уголком природы:</w:t>
            </w:r>
          </w:p>
          <w:p w:rsidR="003216EB" w:rsidRPr="00D50B28" w:rsidRDefault="003216EB" w:rsidP="00D50B28">
            <w:pPr>
              <w:pStyle w:val="a4"/>
              <w:shd w:val="clear" w:color="auto" w:fill="FFFFFF"/>
              <w:spacing w:before="0" w:beforeAutospacing="0" w:after="0" w:afterAutospacing="0"/>
            </w:pPr>
            <w:r w:rsidRPr="00D50B28">
              <w:t>ведра, лейки лежат на полках в уголке природы;</w:t>
            </w:r>
          </w:p>
          <w:p w:rsidR="003216EB" w:rsidRPr="00D50B28" w:rsidRDefault="003216EB" w:rsidP="00D50B28">
            <w:pPr>
              <w:pStyle w:val="a4"/>
              <w:shd w:val="clear" w:color="auto" w:fill="FFFFFF"/>
              <w:spacing w:before="0" w:beforeAutospacing="0" w:after="0" w:afterAutospacing="0"/>
            </w:pPr>
            <w:r w:rsidRPr="00D50B28">
              <w:t>грабли и метелки хранятся в приемной в уголке для выносного материала;</w:t>
            </w:r>
          </w:p>
          <w:p w:rsidR="003216EB" w:rsidRPr="00D50B28" w:rsidRDefault="003216EB" w:rsidP="00D50B28">
            <w:pPr>
              <w:pStyle w:val="a4"/>
              <w:shd w:val="clear" w:color="auto" w:fill="FFFFFF"/>
              <w:spacing w:before="0" w:beforeAutospacing="0" w:after="0" w:afterAutospacing="0"/>
            </w:pPr>
            <w:r w:rsidRPr="00D50B28">
              <w:t>инвентарь для ручного труда хранится в центре художественного творчества.</w:t>
            </w:r>
          </w:p>
          <w:p w:rsidR="003216EB" w:rsidRPr="00D50B28" w:rsidRDefault="003216EB" w:rsidP="00D50B28">
            <w:pPr>
              <w:pStyle w:val="a4"/>
              <w:shd w:val="clear" w:color="auto" w:fill="FFFFFF"/>
              <w:spacing w:before="0" w:beforeAutospacing="0" w:after="0" w:afterAutospacing="0"/>
            </w:pPr>
            <w:r w:rsidRPr="00D50B28">
              <w:t>Рекомендации для воспитателя:</w:t>
            </w:r>
          </w:p>
          <w:p w:rsidR="003216EB" w:rsidRPr="00D50B28" w:rsidRDefault="003216EB" w:rsidP="00D50B28">
            <w:pPr>
              <w:pStyle w:val="a4"/>
              <w:shd w:val="clear" w:color="auto" w:fill="FFFFFF"/>
              <w:spacing w:before="0" w:beforeAutospacing="0" w:after="0" w:afterAutospacing="0"/>
            </w:pPr>
            <w:r w:rsidRPr="00D50B28">
              <w:t>необходимо внести щетку и совок для сметания крошек со стола для дежурств по столовой.</w:t>
            </w:r>
          </w:p>
          <w:p w:rsidR="003216EB" w:rsidRPr="00D50B28" w:rsidRDefault="003216EB" w:rsidP="00D50B28">
            <w:pPr>
              <w:pStyle w:val="a4"/>
              <w:shd w:val="clear" w:color="auto" w:fill="FFFFFF"/>
              <w:spacing w:before="0" w:beforeAutospacing="0" w:after="0" w:afterAutospacing="0"/>
            </w:pPr>
            <w:r w:rsidRPr="00D50B28">
              <w:t>для ручного труда нужно пополнить разнообразие тканей.</w:t>
            </w:r>
          </w:p>
          <w:p w:rsidR="004E0026" w:rsidRPr="00D50B28" w:rsidRDefault="004E0026" w:rsidP="00D5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26" w:rsidRPr="00D50B28" w:rsidTr="00D07D5A">
        <w:trPr>
          <w:trHeight w:val="39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026" w:rsidRPr="00D50B28" w:rsidRDefault="004E0026" w:rsidP="00D5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E0026" w:rsidRPr="00D50B28" w:rsidRDefault="004E0026" w:rsidP="00D5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28">
              <w:rPr>
                <w:rFonts w:ascii="Times New Roman" w:hAnsi="Times New Roman" w:cs="Times New Roman"/>
                <w:sz w:val="24"/>
                <w:szCs w:val="24"/>
              </w:rPr>
              <w:t>Провести диагностику игровой и трудовой деятельности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EB" w:rsidRPr="00D50B28" w:rsidRDefault="003216EB" w:rsidP="00D50B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0B28">
              <w:rPr>
                <w:rFonts w:ascii="Times New Roman" w:hAnsi="Times New Roman" w:cs="Times New Roman"/>
                <w:sz w:val="24"/>
                <w:szCs w:val="24"/>
              </w:rPr>
              <w:t>Я провела диагностику игровой и трудовой деятельности во 2-й младшей группе.</w:t>
            </w:r>
          </w:p>
          <w:p w:rsidR="003216EB" w:rsidRPr="003216EB" w:rsidRDefault="003216EB" w:rsidP="00D50B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трудовыми навыками детей показало</w:t>
            </w:r>
            <w:proofErr w:type="gramStart"/>
            <w:r w:rsidRPr="00D5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:.</w:t>
            </w:r>
            <w:proofErr w:type="gramEnd"/>
          </w:p>
          <w:p w:rsidR="003216EB" w:rsidRPr="003216EB" w:rsidRDefault="003216EB" w:rsidP="00D50B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Соня М. Маша Х. Денис К. Даша Ч. Катя Л. Настя К. Закатывают рукава</w:t>
            </w:r>
            <w:r w:rsidRPr="00D5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Pr="003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ользуются мылом</w:t>
            </w:r>
            <w:r w:rsidRPr="00D5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</w:t>
            </w:r>
            <w:r w:rsidRPr="003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амыливают руки</w:t>
            </w:r>
            <w:r w:rsidRPr="00D5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Pr="003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тжимают руки</w:t>
            </w:r>
            <w:r w:rsidRPr="00D5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3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нимают полотенце</w:t>
            </w:r>
            <w:r w:rsidRPr="00D5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16EB" w:rsidRPr="003216EB" w:rsidRDefault="003216EB" w:rsidP="00D50B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работой воспитателя во время сборов на прогулку и возвращение с прогулки (одевание, раздевание).</w:t>
            </w:r>
          </w:p>
          <w:p w:rsidR="003216EB" w:rsidRPr="003216EB" w:rsidRDefault="003216EB" w:rsidP="00D50B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Соня М. Маша Х. Денис К. Даша Ч. Катя Л. Настя К. знают последовательность одевания</w:t>
            </w:r>
            <w:r w:rsidRPr="00D5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  <w:r w:rsidRPr="003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ккуратно складывают одежду</w:t>
            </w:r>
            <w:r w:rsidRPr="00D5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</w:t>
            </w:r>
            <w:r w:rsidRPr="003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меют надевать вещи</w:t>
            </w:r>
            <w:r w:rsidRPr="00D5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 не </w:t>
            </w:r>
            <w:r w:rsidRPr="003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застегивают</w:t>
            </w:r>
            <w:r w:rsidRPr="00D5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пуговицы, не </w:t>
            </w:r>
            <w:r w:rsidRPr="003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завязывают</w:t>
            </w:r>
            <w:r w:rsidRPr="00D5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шнурки, </w:t>
            </w:r>
            <w:r w:rsidRPr="003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помогают друг другу</w:t>
            </w:r>
            <w:r w:rsidRPr="00D5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благодарят за услугу</w:t>
            </w:r>
            <w:r w:rsidRPr="00D5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16EB" w:rsidRPr="003216EB" w:rsidRDefault="003216EB" w:rsidP="00D50B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</w:t>
            </w:r>
          </w:p>
          <w:p w:rsidR="003216EB" w:rsidRPr="003216EB" w:rsidRDefault="003216EB" w:rsidP="00D50B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анализа пришли к выводу, что необходимо:</w:t>
            </w:r>
          </w:p>
          <w:p w:rsidR="003216EB" w:rsidRPr="003216EB" w:rsidRDefault="003216EB" w:rsidP="00D50B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Продолжать формировать умение у детей отжимать руки в процессе умывания.</w:t>
            </w:r>
          </w:p>
          <w:p w:rsidR="003216EB" w:rsidRPr="003216EB" w:rsidRDefault="003216EB" w:rsidP="00D50B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Развивать умение аккуратно складывать вещи.</w:t>
            </w:r>
          </w:p>
          <w:p w:rsidR="003216EB" w:rsidRPr="00D50B28" w:rsidRDefault="003216EB" w:rsidP="00D50B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Формировать умение завязывать шнурки.</w:t>
            </w:r>
          </w:p>
          <w:p w:rsidR="006E212E" w:rsidRPr="006E212E" w:rsidRDefault="006E212E" w:rsidP="00D50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организовала исследование </w:t>
            </w:r>
            <w:proofErr w:type="gramStart"/>
            <w:r w:rsidRPr="006E212E">
              <w:rPr>
                <w:rFonts w:ascii="Times New Roman" w:eastAsia="Calibri" w:hAnsi="Times New Roman" w:cs="Times New Roman"/>
                <w:sz w:val="24"/>
                <w:szCs w:val="24"/>
              </w:rPr>
              <w:t>уровня развития игровой деятельности детей средней группы</w:t>
            </w:r>
            <w:proofErr w:type="gramEnd"/>
            <w:r w:rsidRPr="006E21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E212E" w:rsidRPr="006E212E" w:rsidRDefault="006E212E" w:rsidP="00D50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уровня развития игровой деятельности проводилось на основе постоянных наблюдений за самостоятельной игровой деятельностью детей и с учётом их реакции на </w:t>
            </w:r>
            <w:r w:rsidRPr="006E21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инициативные игровые действия взрослого.</w:t>
            </w:r>
          </w:p>
          <w:p w:rsidR="006E212E" w:rsidRPr="006E212E" w:rsidRDefault="006E212E" w:rsidP="00D50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12E">
              <w:rPr>
                <w:rFonts w:ascii="Times New Roman" w:eastAsia="Calibri" w:hAnsi="Times New Roman" w:cs="Times New Roman"/>
                <w:sz w:val="24"/>
                <w:szCs w:val="24"/>
              </w:rPr>
              <w:t>30 % детей предпочитает играть с сюжетными игрушками-копиями, самостоятельно не включает в игру предметы-заместители.</w:t>
            </w:r>
          </w:p>
          <w:p w:rsidR="006E212E" w:rsidRPr="006E212E" w:rsidRDefault="006E212E" w:rsidP="00D50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обозначает игровую роль, игровые действия не выстраиваются в смысловую цепочку. Преобладают стереотипные манипуляции с сюжетными игрушками или частая хаотическая смена игрушек и игровых действий.</w:t>
            </w:r>
          </w:p>
          <w:p w:rsidR="006E212E" w:rsidRPr="006E212E" w:rsidRDefault="006E212E" w:rsidP="00D50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12E">
              <w:rPr>
                <w:rFonts w:ascii="Times New Roman" w:eastAsia="Calibri" w:hAnsi="Times New Roman" w:cs="Times New Roman"/>
                <w:sz w:val="24"/>
                <w:szCs w:val="24"/>
              </w:rPr>
              <w:t>40% детей могут использовать в игре предметы-заместители, но в привычном (введённом взрослым или сверстником) значении, сам их в игру активно не вводит.  Осуществляют игровые действия, подразумевающие роль, но не обозначает её словесно.  Подражают игровым действиям сверстника.</w:t>
            </w:r>
          </w:p>
          <w:p w:rsidR="006E212E" w:rsidRPr="006E212E" w:rsidRDefault="006E212E" w:rsidP="00D50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12E">
              <w:rPr>
                <w:rFonts w:ascii="Times New Roman" w:eastAsia="Calibri" w:hAnsi="Times New Roman" w:cs="Times New Roman"/>
                <w:sz w:val="24"/>
                <w:szCs w:val="24"/>
              </w:rPr>
              <w:t>30% детей вводят в игру предметы-заместители вместо недостающих сюжетных игрушек, может использовать один предмет в разных значениях.</w:t>
            </w:r>
          </w:p>
          <w:p w:rsidR="006E212E" w:rsidRPr="006E212E" w:rsidRDefault="006E212E" w:rsidP="00D50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Развёртывает цепочки игровых действий, связанных по смыслу, подразумевающих игровую роль. Есть ролевая речь по отношению к кукле, косвенное обозначение своей роли («Дочка, делай, что мама говорит»).</w:t>
            </w:r>
          </w:p>
          <w:p w:rsidR="004E0026" w:rsidRPr="00D50B28" w:rsidRDefault="004E0026" w:rsidP="00D50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26" w:rsidRPr="00D50B28" w:rsidTr="00D07D5A">
        <w:trPr>
          <w:trHeight w:val="39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026" w:rsidRPr="00D50B28" w:rsidRDefault="004E0026" w:rsidP="00D5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E0026" w:rsidRPr="00D50B28" w:rsidRDefault="004E0026" w:rsidP="00D5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28">
              <w:rPr>
                <w:rFonts w:ascii="Times New Roman" w:hAnsi="Times New Roman" w:cs="Times New Roman"/>
                <w:sz w:val="24"/>
                <w:szCs w:val="24"/>
              </w:rPr>
              <w:t>Провести различные игры сюжетно-ролевые, строительные, театрализованные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212E" w:rsidRPr="00D50B28" w:rsidRDefault="006E212E" w:rsidP="00D50B2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D50B28">
              <w:rPr>
                <w:rFonts w:eastAsia="Calibri"/>
              </w:rPr>
              <w:t xml:space="preserve">Провела </w:t>
            </w:r>
            <w:r w:rsidRPr="00D50B28">
              <w:rPr>
                <w:b/>
                <w:bCs/>
                <w:color w:val="000000"/>
              </w:rPr>
              <w:t>сюжетно-ролевую игру "Магазин игрушек" во второй младшей группе детского сада.</w:t>
            </w:r>
          </w:p>
          <w:p w:rsidR="006E212E" w:rsidRPr="00D50B28" w:rsidRDefault="006E212E" w:rsidP="00D50B2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0B28">
              <w:rPr>
                <w:b/>
                <w:bCs/>
                <w:color w:val="000000"/>
              </w:rPr>
              <w:t>Программные задачи:</w:t>
            </w:r>
          </w:p>
          <w:p w:rsidR="006E212E" w:rsidRPr="00D50B28" w:rsidRDefault="006E212E" w:rsidP="00D50B2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0B28">
              <w:rPr>
                <w:b/>
                <w:bCs/>
                <w:color w:val="000000"/>
              </w:rPr>
              <w:t>1.</w:t>
            </w:r>
            <w:r w:rsidRPr="00D50B28">
              <w:rPr>
                <w:color w:val="000000"/>
              </w:rPr>
              <w:t> Способствовать возникновению игр на темы из окружающей жизни, показать детям способы ролевого поведения в обучающей игре, учить выполнять несколько игровых действий, соблюдать нормы и правила социальных контактов.</w:t>
            </w:r>
          </w:p>
          <w:p w:rsidR="006E212E" w:rsidRPr="00D50B28" w:rsidRDefault="006E212E" w:rsidP="00D50B2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0B28">
              <w:rPr>
                <w:b/>
                <w:bCs/>
                <w:color w:val="000000"/>
              </w:rPr>
              <w:t>2. </w:t>
            </w:r>
            <w:r w:rsidRPr="00D50B28">
              <w:rPr>
                <w:color w:val="000000"/>
              </w:rPr>
              <w:t>Развивать умение взаимодействовать и ладить друг с другом в непродолжительной совместной игре.</w:t>
            </w:r>
          </w:p>
          <w:p w:rsidR="006E212E" w:rsidRPr="00D50B28" w:rsidRDefault="006E212E" w:rsidP="00D50B2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0B28">
              <w:rPr>
                <w:b/>
                <w:bCs/>
                <w:color w:val="000000"/>
              </w:rPr>
              <w:t>3. </w:t>
            </w:r>
            <w:r w:rsidRPr="00D50B28">
              <w:rPr>
                <w:color w:val="000000"/>
              </w:rPr>
              <w:t>Воспитывать доброжелательное отношение между детьми, умение учитывать желания товарищей.</w:t>
            </w:r>
          </w:p>
          <w:p w:rsidR="006E212E" w:rsidRPr="00D50B28" w:rsidRDefault="006E212E" w:rsidP="00D50B2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D50B28">
              <w:rPr>
                <w:b/>
                <w:bCs/>
                <w:color w:val="000000"/>
              </w:rPr>
              <w:t>Игровой материал:</w:t>
            </w:r>
            <w:r w:rsidRPr="00D50B28">
              <w:rPr>
                <w:color w:val="000000"/>
              </w:rPr>
              <w:t> прилавок, игрушки с надписями на столе (слова игрушек, кукла и мягкая игрушка зайчик Степашка.</w:t>
            </w:r>
            <w:proofErr w:type="gramEnd"/>
          </w:p>
          <w:p w:rsidR="006E212E" w:rsidRPr="006E212E" w:rsidRDefault="006E212E" w:rsidP="00D50B28">
            <w:pPr>
              <w:tabs>
                <w:tab w:val="left" w:pos="1180"/>
              </w:tabs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E2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Провела </w:t>
            </w:r>
            <w:r w:rsidRPr="006E21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сюжетно-ролев</w:t>
            </w:r>
            <w:r w:rsidRPr="00D50B2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ую</w:t>
            </w:r>
            <w:r w:rsidRPr="006E21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игр</w:t>
            </w:r>
            <w:r w:rsidRPr="00D50B2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</w:t>
            </w:r>
            <w:r w:rsidRPr="006E21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во второй младшей группе «Больница»</w:t>
            </w:r>
          </w:p>
          <w:p w:rsidR="006E212E" w:rsidRPr="006E212E" w:rsidRDefault="006E212E" w:rsidP="00D50B28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E21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6E21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формирование представлений о труде взрослых, а именно о профессии врача и медсестры.</w:t>
            </w:r>
          </w:p>
          <w:p w:rsidR="006E212E" w:rsidRPr="006E212E" w:rsidRDefault="006E212E" w:rsidP="00D50B28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E21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Задачи</w:t>
            </w:r>
            <w:r w:rsidRPr="006E21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6E212E" w:rsidRPr="006E212E" w:rsidRDefault="006E212E" w:rsidP="00D50B28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E21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• дать детям представление о профессии врача, медсестры;</w:t>
            </w:r>
          </w:p>
          <w:p w:rsidR="006E212E" w:rsidRPr="006E212E" w:rsidRDefault="006E212E" w:rsidP="00D50B28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E21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• побуждать переносить полученные знания об этих профессиях в </w:t>
            </w:r>
            <w:r w:rsidRPr="00D50B2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сюжетно-ролевые игры</w:t>
            </w:r>
            <w:r w:rsidRPr="006E21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:rsidR="006E212E" w:rsidRPr="006E212E" w:rsidRDefault="006E212E" w:rsidP="00D50B28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E21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• пополнить словарный запас медицинской терминологией;</w:t>
            </w:r>
          </w:p>
          <w:p w:rsidR="006E212E" w:rsidRPr="006E212E" w:rsidRDefault="006E212E" w:rsidP="00D50B28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E21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• формировать чувство уважения к труду взрослых, сочувствие к </w:t>
            </w:r>
            <w:r w:rsidRPr="00D50B2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больным</w:t>
            </w:r>
            <w:r w:rsidRPr="006E21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желание оказывать им помощь;</w:t>
            </w:r>
          </w:p>
          <w:p w:rsidR="006E212E" w:rsidRPr="006E212E" w:rsidRDefault="006E212E" w:rsidP="00D50B28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E21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• обучить новым игровым действиям;</w:t>
            </w:r>
          </w:p>
          <w:p w:rsidR="006E212E" w:rsidRPr="006E212E" w:rsidRDefault="006E212E" w:rsidP="00D50B28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E21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• стимулировать творческую активность в игре;</w:t>
            </w:r>
          </w:p>
          <w:p w:rsidR="006E212E" w:rsidRPr="006E212E" w:rsidRDefault="006E212E" w:rsidP="00D50B28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E21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• формировать дружеские взаимоотношения;</w:t>
            </w:r>
          </w:p>
          <w:p w:rsidR="006E212E" w:rsidRPr="006E212E" w:rsidRDefault="006E212E" w:rsidP="00D50B28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E21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• поддерживать интерес к участию в игре и девочек и мальчиков, выполняя определённые </w:t>
            </w:r>
            <w:r w:rsidRPr="006E21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роли</w:t>
            </w:r>
            <w:r w:rsidRPr="006E21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6E212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(девочки – мамы, медсестра; мальчики – папы)</w:t>
            </w:r>
            <w:r w:rsidRPr="006E21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6E212E" w:rsidRPr="006E212E" w:rsidRDefault="006E212E" w:rsidP="00D50B28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E21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Материал</w:t>
            </w:r>
            <w:r w:rsidRPr="006E21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6E212E" w:rsidRPr="00D50B28" w:rsidRDefault="006E212E" w:rsidP="00D50B28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21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Белый халат, шапочка, баночки или коробочки из-под лекарств, набор медицинских инструментов (градусник, шприц, вата, фонендоскоп, предметы-заместителей </w:t>
            </w:r>
            <w:r w:rsidRPr="006E212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(таблетки – рисунок на картоне</w:t>
            </w:r>
            <w:proofErr w:type="gramEnd"/>
          </w:p>
          <w:p w:rsidR="004E0026" w:rsidRPr="00D50B28" w:rsidRDefault="004E0026" w:rsidP="00D50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26" w:rsidRPr="00D50B28" w:rsidTr="00D07D5A">
        <w:trPr>
          <w:trHeight w:val="39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026" w:rsidRPr="00D50B28" w:rsidRDefault="004E0026" w:rsidP="00D5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E0026" w:rsidRPr="00D50B28" w:rsidRDefault="004E0026" w:rsidP="00D5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28">
              <w:rPr>
                <w:rFonts w:ascii="Times New Roman" w:hAnsi="Times New Roman" w:cs="Times New Roman"/>
                <w:sz w:val="24"/>
                <w:szCs w:val="24"/>
              </w:rPr>
              <w:t>Разработать конспект и провести дидактическую игру по ознакомлению с трудом взрослых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212E" w:rsidRPr="0078509A" w:rsidRDefault="006E212E" w:rsidP="0078509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8509A">
              <w:rPr>
                <w:rStyle w:val="c21"/>
                <w:bCs/>
                <w:iCs/>
                <w:color w:val="000000"/>
              </w:rPr>
              <w:t>Провела дидактическую игру «Оденем куклу на работу»</w:t>
            </w:r>
          </w:p>
          <w:p w:rsidR="006E212E" w:rsidRPr="0078509A" w:rsidRDefault="006E212E" w:rsidP="0078509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8509A">
              <w:rPr>
                <w:rStyle w:val="c6"/>
                <w:bCs/>
                <w:color w:val="000000"/>
              </w:rPr>
              <w:t>Цель:</w:t>
            </w:r>
            <w:r w:rsidRPr="0078509A">
              <w:rPr>
                <w:rStyle w:val="c3"/>
                <w:color w:val="000000"/>
              </w:rPr>
              <w:t> учить детей соотносить рабочую одежду с профессией человека, называть соответствующие профессии.</w:t>
            </w:r>
          </w:p>
          <w:p w:rsidR="006E212E" w:rsidRPr="0078509A" w:rsidRDefault="006E212E" w:rsidP="0078509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8509A">
              <w:rPr>
                <w:rStyle w:val="c6"/>
                <w:bCs/>
                <w:color w:val="000000"/>
              </w:rPr>
              <w:t>Игровые действия:</w:t>
            </w:r>
            <w:r w:rsidRPr="0078509A">
              <w:rPr>
                <w:rStyle w:val="c3"/>
                <w:color w:val="000000"/>
              </w:rPr>
              <w:t> поиск нужных предметов одежды в соответствии с названной профессией.</w:t>
            </w:r>
          </w:p>
          <w:p w:rsidR="006E212E" w:rsidRPr="00D50B28" w:rsidRDefault="006E212E" w:rsidP="0078509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8509A">
              <w:rPr>
                <w:rStyle w:val="c6"/>
                <w:bCs/>
                <w:color w:val="000000"/>
              </w:rPr>
              <w:t>Оборудование игры:</w:t>
            </w:r>
            <w:r w:rsidRPr="0078509A">
              <w:rPr>
                <w:rStyle w:val="c3"/>
                <w:color w:val="000000"/>
              </w:rPr>
              <w:t> на столе</w:t>
            </w:r>
            <w:r w:rsidRPr="00D50B28">
              <w:rPr>
                <w:rStyle w:val="c3"/>
                <w:color w:val="000000"/>
              </w:rPr>
              <w:t xml:space="preserve"> у педагога разложены плоскостные изображения рабочей одежды для кукол, на подставках — плоскостные изображения кукол: мальчики и девочки, по 1-2 картинки с изображением различных инструментов (для разных профессий).</w:t>
            </w:r>
          </w:p>
          <w:p w:rsidR="006E212E" w:rsidRPr="00D50B28" w:rsidRDefault="006E212E" w:rsidP="00D50B2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0B28">
              <w:rPr>
                <w:rStyle w:val="c6"/>
                <w:b/>
                <w:bCs/>
                <w:color w:val="000000"/>
              </w:rPr>
              <w:t>Ход игры:</w:t>
            </w:r>
            <w:r w:rsidRPr="00D50B28">
              <w:rPr>
                <w:rStyle w:val="c3"/>
                <w:color w:val="000000"/>
              </w:rPr>
              <w:t> педагог рассказывает детям о том, что куклы собираются на работу, каждый должен одеться в рабочий костюм. Дети могут догадаться, кем работает каждый, по картинке, которая лежит рядом с куклой. На этой картинке нарисован предмет, который необходим для работы. Дети по очереди подходят, рассматривают картинку, подбирают одежду и называют соответствующую профессию.</w:t>
            </w:r>
          </w:p>
          <w:p w:rsidR="006E212E" w:rsidRPr="00D50B28" w:rsidRDefault="006E212E" w:rsidP="00D50B2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0B28">
              <w:rPr>
                <w:rStyle w:val="c3"/>
                <w:color w:val="000000"/>
              </w:rPr>
              <w:t>       Затем взрослый просит детей закрыть глаза, путает предметы одежды, перекладывает картинки и т. п. Дети исправляют ошибки. Игра повторяется несколько раз.</w:t>
            </w:r>
          </w:p>
          <w:p w:rsidR="006E212E" w:rsidRPr="00D50B28" w:rsidRDefault="006E212E" w:rsidP="00D50B2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0B28">
              <w:rPr>
                <w:rStyle w:val="c3"/>
                <w:color w:val="000000"/>
              </w:rPr>
              <w:t>      Игра может проводиться с куклами, для которых специально сшиты разные рабочие костюмы.</w:t>
            </w:r>
          </w:p>
          <w:p w:rsidR="004E0026" w:rsidRPr="00D50B28" w:rsidRDefault="004E0026" w:rsidP="00D5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12E" w:rsidRPr="00D50B28" w:rsidRDefault="006E212E" w:rsidP="00D50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12E" w:rsidRPr="00D50B28" w:rsidRDefault="006E212E" w:rsidP="00D50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B28">
        <w:rPr>
          <w:rFonts w:ascii="Times New Roman" w:hAnsi="Times New Roman" w:cs="Times New Roman"/>
          <w:sz w:val="24"/>
          <w:szCs w:val="24"/>
        </w:rPr>
        <w:br w:type="page"/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50B28">
        <w:rPr>
          <w:b/>
          <w:bCs/>
          <w:color w:val="000000"/>
        </w:rPr>
        <w:lastRenderedPageBreak/>
        <w:t>План-конспект сюжетно-ролевой игры "Магазин игрушек" во второй младшей группе детского сада.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b/>
          <w:bCs/>
          <w:color w:val="000000"/>
        </w:rPr>
        <w:t>Программные задачи: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b/>
          <w:bCs/>
          <w:color w:val="000000"/>
        </w:rPr>
        <w:t>1.</w:t>
      </w:r>
      <w:r w:rsidRPr="00D50B28">
        <w:rPr>
          <w:color w:val="000000"/>
        </w:rPr>
        <w:t> Способствовать возникновению игр на темы из окружающей жизни, показать детям способы ролевого поведения в обучающей игре, учить выполнять несколько игровых действий, соблюдать нормы и правила социальных контактов.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b/>
          <w:bCs/>
          <w:color w:val="000000"/>
        </w:rPr>
        <w:t>2. </w:t>
      </w:r>
      <w:r w:rsidRPr="00D50B28">
        <w:rPr>
          <w:color w:val="000000"/>
        </w:rPr>
        <w:t>Развивать умение взаимодействовать и ладить друг с другом в непродолжительной совместной игре.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b/>
          <w:bCs/>
          <w:color w:val="000000"/>
        </w:rPr>
        <w:t>3. </w:t>
      </w:r>
      <w:r w:rsidRPr="00D50B28">
        <w:rPr>
          <w:color w:val="000000"/>
        </w:rPr>
        <w:t>Воспитывать доброжелательное отношение между детьми, умение учитывать желания товарищей.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D50B28">
        <w:rPr>
          <w:b/>
          <w:bCs/>
          <w:color w:val="000000"/>
        </w:rPr>
        <w:t>Игровой материал:</w:t>
      </w:r>
      <w:r w:rsidRPr="00D50B28">
        <w:rPr>
          <w:color w:val="000000"/>
        </w:rPr>
        <w:t> прилавок, игрушки с надписями на столе (слова игрушек, кукла и мягкая игрушка зайчик Степашка.</w:t>
      </w:r>
      <w:proofErr w:type="gramEnd"/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b/>
          <w:bCs/>
          <w:color w:val="000000"/>
        </w:rPr>
        <w:t>Словарная работа: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t>Активизировать слова:</w:t>
      </w:r>
      <w:r w:rsidRPr="00D50B28">
        <w:rPr>
          <w:b/>
          <w:bCs/>
          <w:color w:val="000000"/>
        </w:rPr>
        <w:t> </w:t>
      </w:r>
      <w:r w:rsidRPr="00D50B28">
        <w:rPr>
          <w:color w:val="000000"/>
        </w:rPr>
        <w:t> магазин, продавец, прилавок, чек, касса.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b/>
          <w:bCs/>
          <w:color w:val="000000"/>
        </w:rPr>
        <w:t>Индивидуальная работа:</w:t>
      </w:r>
      <w:r w:rsidRPr="00D50B28">
        <w:rPr>
          <w:color w:val="000000"/>
        </w:rPr>
        <w:t> активизировать малоактивных детей: Саша Б., Артём Я.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b/>
          <w:bCs/>
          <w:color w:val="000000"/>
        </w:rPr>
        <w:t>Предшествующая работа: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t xml:space="preserve">1. Чтение цикла стихотворений А. </w:t>
      </w:r>
      <w:proofErr w:type="spellStart"/>
      <w:r w:rsidRPr="00D50B28">
        <w:rPr>
          <w:color w:val="000000"/>
        </w:rPr>
        <w:t>Барто</w:t>
      </w:r>
      <w:proofErr w:type="spellEnd"/>
      <w:r w:rsidRPr="00D50B28">
        <w:rPr>
          <w:color w:val="000000"/>
        </w:rPr>
        <w:t xml:space="preserve"> «Игрушки».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t>2. Беседа о магазине, о профессии - продавец.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t>3. Рассматривание сюжетных картинок на тему «В магазине».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b/>
          <w:bCs/>
          <w:color w:val="000000"/>
        </w:rPr>
        <w:t>Ход игры: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b/>
          <w:bCs/>
          <w:color w:val="000000"/>
        </w:rPr>
        <w:t>I. Сюрпризный момент. Приход куклы Маши.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b/>
          <w:bCs/>
          <w:color w:val="000000"/>
        </w:rPr>
        <w:t>Воспитатель:</w:t>
      </w:r>
      <w:r w:rsidRPr="00D50B28">
        <w:rPr>
          <w:color w:val="000000"/>
        </w:rPr>
        <w:t> Ребята, к нам в гости пришла кукла Маша. Давайте с ней поздороваемся.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b/>
          <w:bCs/>
          <w:color w:val="000000"/>
        </w:rPr>
        <w:t>Кукла</w:t>
      </w:r>
      <w:r w:rsidRPr="00D50B28">
        <w:rPr>
          <w:color w:val="000000"/>
        </w:rPr>
        <w:t xml:space="preserve">: Здравствуйте, ребята. Пока вы спали, я у вас тут похозяйничала, принесла много игрушек, но они не простые, а волшебные, они умеют читать стишки. А поиграть я с вами хочу в магазин, где продаются эти волшебные игрушки. Давайте я расставлю их на витрину, чтобы вы их смогли рассмотреть. Трогать руками их пока нельзя. Сначала мы должны научиться </w:t>
      </w:r>
      <w:proofErr w:type="gramStart"/>
      <w:r w:rsidRPr="00D50B28">
        <w:rPr>
          <w:color w:val="000000"/>
        </w:rPr>
        <w:t>правильно</w:t>
      </w:r>
      <w:proofErr w:type="gramEnd"/>
      <w:r w:rsidRPr="00D50B28">
        <w:rPr>
          <w:color w:val="000000"/>
        </w:rPr>
        <w:t xml:space="preserve"> играть с волшебными игрушками. В этом нам поможет зайка Степашка. Давайте его позовём.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b/>
          <w:bCs/>
          <w:color w:val="000000"/>
        </w:rPr>
        <w:t>Степашка</w:t>
      </w:r>
      <w:r w:rsidRPr="00D50B28">
        <w:rPr>
          <w:color w:val="000000"/>
        </w:rPr>
        <w:t xml:space="preserve">: Здравствуйте, детишки, девчонки и мальчишки. Зачем вы меня звали? (ответы детей) Хорошо, я помогу вам. Садитесь на стульчик и </w:t>
      </w:r>
      <w:proofErr w:type="gramStart"/>
      <w:r w:rsidRPr="00D50B28">
        <w:rPr>
          <w:color w:val="000000"/>
        </w:rPr>
        <w:t>посмотрите</w:t>
      </w:r>
      <w:proofErr w:type="gramEnd"/>
      <w:r w:rsidRPr="00D50B28">
        <w:rPr>
          <w:color w:val="000000"/>
        </w:rPr>
        <w:t xml:space="preserve"> как мы поиграем с куклой Машей. Кукла Маша будет продавец, а я </w:t>
      </w:r>
      <w:proofErr w:type="gramStart"/>
      <w:r w:rsidRPr="00D50B28">
        <w:rPr>
          <w:color w:val="000000"/>
        </w:rPr>
        <w:t>–п</w:t>
      </w:r>
      <w:proofErr w:type="gramEnd"/>
      <w:r w:rsidRPr="00D50B28">
        <w:rPr>
          <w:color w:val="000000"/>
        </w:rPr>
        <w:t>окупатель.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b/>
          <w:bCs/>
          <w:color w:val="000000"/>
        </w:rPr>
        <w:t>II. Игровая ситуация с игрушками: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b/>
          <w:bCs/>
          <w:color w:val="000000"/>
        </w:rPr>
        <w:t>(Степашка входит в магазин, его встречает продавец Маша)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b/>
          <w:bCs/>
          <w:color w:val="000000"/>
        </w:rPr>
        <w:t>Маша</w:t>
      </w:r>
      <w:r w:rsidRPr="00D50B28">
        <w:rPr>
          <w:color w:val="000000"/>
        </w:rPr>
        <w:t>: Посмотрите, в магазине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t>Все игрушки на витрине: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t>Заводные зайчики,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t>Куколки и мячики,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t>Пушистые котята,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t>Матрёшки, медвежата,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t>Все на полочках сидят,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t>С нами поиграть хотят.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b/>
          <w:bCs/>
          <w:color w:val="000000"/>
        </w:rPr>
        <w:t>Степашка</w:t>
      </w:r>
      <w:r w:rsidRPr="00D50B28">
        <w:rPr>
          <w:color w:val="000000"/>
        </w:rPr>
        <w:t xml:space="preserve">: Здравствуйте, дайте мне, </w:t>
      </w:r>
      <w:proofErr w:type="gramStart"/>
      <w:r w:rsidRPr="00D50B28">
        <w:rPr>
          <w:color w:val="000000"/>
        </w:rPr>
        <w:t>пожалуйста</w:t>
      </w:r>
      <w:proofErr w:type="gramEnd"/>
      <w:r w:rsidRPr="00D50B28">
        <w:rPr>
          <w:color w:val="000000"/>
        </w:rPr>
        <w:t xml:space="preserve"> солдатиков.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b/>
          <w:bCs/>
          <w:color w:val="000000"/>
        </w:rPr>
        <w:t>(Маша ставит игрушку на прилавок)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b/>
          <w:bCs/>
          <w:color w:val="000000"/>
        </w:rPr>
        <w:t>Игрушка Солдатик</w:t>
      </w:r>
      <w:r w:rsidRPr="00D50B28">
        <w:rPr>
          <w:color w:val="000000"/>
        </w:rPr>
        <w:t>: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t>Я стойкий солдатик,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t>Купи меня, зайчик.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t>Буду охранять тебя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t>От врага и от огня.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b/>
          <w:bCs/>
          <w:color w:val="000000"/>
        </w:rPr>
        <w:t>Степашка</w:t>
      </w:r>
      <w:r w:rsidRPr="00D50B28">
        <w:rPr>
          <w:color w:val="000000"/>
        </w:rPr>
        <w:t>: Конечно, я куплю тебя. Спасибо, вот возьмите денежку.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b/>
          <w:bCs/>
          <w:color w:val="000000"/>
        </w:rPr>
        <w:t>Маша</w:t>
      </w:r>
      <w:r w:rsidRPr="00D50B28">
        <w:rPr>
          <w:color w:val="000000"/>
        </w:rPr>
        <w:t>: Пожалуйста, заходите ещё.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t>Как красиво в магазине!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t>Но игрушкам на витрине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lastRenderedPageBreak/>
        <w:t>Стало скучно так стоять,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t>Захотелось поиграть.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t>(Обращается к детям)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t>-А вы хотите поиграть со мной?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t>- Запомнили слова, которые нужно говорить продавцу?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b/>
          <w:bCs/>
          <w:color w:val="000000"/>
        </w:rPr>
        <w:t>III. Включение в игру детей.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t>Динь-динь-динь, динь-динь-динь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t>Открываем магазин.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t>Заходите, заходите,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t>Покупайте, что хотите!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t>Встаньте в очередь скорей,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t>Не толкайте своих друзей!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D50B28">
        <w:rPr>
          <w:color w:val="000000"/>
        </w:rPr>
        <w:t>(Воспитатель показывает, как встать в очередь, напоминает слова покупателя.</w:t>
      </w:r>
      <w:proofErr w:type="gramEnd"/>
      <w:r w:rsidRPr="00D50B28">
        <w:rPr>
          <w:color w:val="000000"/>
        </w:rPr>
        <w:t xml:space="preserve"> Самостоятельная игра детей</w:t>
      </w:r>
      <w:proofErr w:type="gramStart"/>
      <w:r w:rsidRPr="00D50B28">
        <w:rPr>
          <w:color w:val="000000"/>
        </w:rPr>
        <w:t>.</w:t>
      </w:r>
      <w:proofErr w:type="gramEnd"/>
      <w:r w:rsidRPr="00D50B28">
        <w:rPr>
          <w:color w:val="000000"/>
        </w:rPr>
        <w:t xml:space="preserve"> </w:t>
      </w:r>
      <w:proofErr w:type="gramStart"/>
      <w:r w:rsidRPr="00D50B28">
        <w:rPr>
          <w:color w:val="000000"/>
        </w:rPr>
        <w:t>в</w:t>
      </w:r>
      <w:proofErr w:type="gramEnd"/>
      <w:r w:rsidRPr="00D50B28">
        <w:rPr>
          <w:color w:val="000000"/>
        </w:rPr>
        <w:t xml:space="preserve">оспитатель - продавец. </w:t>
      </w:r>
      <w:proofErr w:type="gramStart"/>
      <w:r w:rsidRPr="00D50B28">
        <w:rPr>
          <w:color w:val="000000"/>
        </w:rPr>
        <w:t>В последующей игре, через 3-4 ребёнка, предлагает исполнить роль продавца ребёнку).</w:t>
      </w:r>
      <w:proofErr w:type="gramEnd"/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b/>
          <w:bCs/>
          <w:color w:val="000000"/>
        </w:rPr>
        <w:t>Приложение 1. Слова игрушек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b/>
          <w:bCs/>
          <w:color w:val="000000"/>
        </w:rPr>
        <w:t>Маша</w:t>
      </w:r>
      <w:r w:rsidRPr="00D50B28">
        <w:rPr>
          <w:color w:val="000000"/>
        </w:rPr>
        <w:t>: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t>Динь-динь-динь, динь-динь-динь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t>Закрываем магазин!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t>Ребята, я очень с вами хорошо поиграла, спасибо вам, а вам понравилось играть в магазин? Скоро я снова к вам приду в гости и поиграю с вами в другую игру. До свидания!</w:t>
      </w:r>
      <w:proofErr w:type="gramStart"/>
      <w:r w:rsidRPr="00D50B28">
        <w:rPr>
          <w:color w:val="000000"/>
        </w:rPr>
        <w:t xml:space="preserve"> .</w:t>
      </w:r>
      <w:proofErr w:type="gramEnd"/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b/>
          <w:bCs/>
          <w:color w:val="000000"/>
        </w:rPr>
        <w:t>Приложение</w:t>
      </w:r>
      <w:proofErr w:type="gramStart"/>
      <w:r w:rsidRPr="00D50B28">
        <w:rPr>
          <w:b/>
          <w:bCs/>
          <w:color w:val="000000"/>
        </w:rPr>
        <w:t>1</w:t>
      </w:r>
      <w:proofErr w:type="gramEnd"/>
      <w:r w:rsidRPr="00D50B28">
        <w:rPr>
          <w:b/>
          <w:bCs/>
          <w:color w:val="000000"/>
        </w:rPr>
        <w:t>.</w:t>
      </w:r>
      <w:r w:rsidRPr="00D50B28">
        <w:rPr>
          <w:color w:val="000000"/>
        </w:rPr>
        <w:t> Слова игрушек: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b/>
          <w:bCs/>
          <w:color w:val="000000"/>
        </w:rPr>
        <w:t>Кукла:</w:t>
      </w:r>
      <w:r w:rsidRPr="00D50B28">
        <w:rPr>
          <w:color w:val="000000"/>
        </w:rPr>
        <w:t> На меня вы посмотрите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t>И к себе домой возьмите,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t>Буду вас любить и слушать.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t>А зовут меня Катюша.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b/>
          <w:bCs/>
          <w:color w:val="000000"/>
        </w:rPr>
        <w:t>Мяч:</w:t>
      </w:r>
      <w:r w:rsidRPr="00D50B28">
        <w:rPr>
          <w:color w:val="000000"/>
        </w:rPr>
        <w:t> Я - прыгун, весёлый мячик,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t>Не люблю того, кто плачет,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t>А люблю того, кто скачет!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b/>
          <w:bCs/>
          <w:color w:val="000000"/>
        </w:rPr>
        <w:t>Котик:</w:t>
      </w:r>
      <w:r w:rsidRPr="00D50B28">
        <w:rPr>
          <w:color w:val="000000"/>
        </w:rPr>
        <w:t xml:space="preserve"> Я </w:t>
      </w:r>
      <w:proofErr w:type="gramStart"/>
      <w:r w:rsidRPr="00D50B28">
        <w:rPr>
          <w:color w:val="000000"/>
        </w:rPr>
        <w:t>котик-котофей</w:t>
      </w:r>
      <w:proofErr w:type="gramEnd"/>
      <w:r w:rsidRPr="00D50B28">
        <w:rPr>
          <w:color w:val="000000"/>
        </w:rPr>
        <w:t>,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t>Хорошо ловлю мышей.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t>Деткам песенку пою: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t>«Мяу, баюшки-баю! »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b/>
          <w:bCs/>
          <w:color w:val="000000"/>
        </w:rPr>
        <w:t>Обезьянка</w:t>
      </w:r>
      <w:r w:rsidRPr="00D50B28">
        <w:rPr>
          <w:color w:val="000000"/>
        </w:rPr>
        <w:t>: Я забавная мартышка,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t>Обезьянка-шалунишка,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t>Раз, два, три, четыре, пять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t>Хочу с вами поиграть.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b/>
          <w:bCs/>
          <w:color w:val="000000"/>
        </w:rPr>
        <w:t>Лошадка</w:t>
      </w:r>
      <w:r w:rsidRPr="00D50B28">
        <w:rPr>
          <w:color w:val="000000"/>
        </w:rPr>
        <w:t>: Я быстрая лошадка,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t>По степям скачу,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D50B28">
        <w:rPr>
          <w:color w:val="000000"/>
        </w:rPr>
        <w:t>Сади</w:t>
      </w:r>
      <w:proofErr w:type="gramEnd"/>
      <w:r w:rsidRPr="00D50B28">
        <w:rPr>
          <w:color w:val="000000"/>
        </w:rPr>
        <w:t xml:space="preserve"> на меня игрушку,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t>Её я прокачу.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b/>
          <w:bCs/>
          <w:color w:val="000000"/>
        </w:rPr>
        <w:t>Машина</w:t>
      </w:r>
      <w:r w:rsidRPr="00D50B28">
        <w:rPr>
          <w:color w:val="000000"/>
        </w:rPr>
        <w:t>: Я машина,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t>Шуршу своими шинами.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t>Желтые и красные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t>Нас много, и мы разные.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b/>
          <w:bCs/>
          <w:color w:val="000000"/>
        </w:rPr>
        <w:t>Паровоз:</w:t>
      </w:r>
      <w:r w:rsidRPr="00D50B28">
        <w:rPr>
          <w:color w:val="000000"/>
        </w:rPr>
        <w:t> Я красивый паровоз: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t>Две трубы и сто колес.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t>Ну а едут во мне игрушки –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t>Куклы, зайчики, петрушки.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b/>
          <w:bCs/>
          <w:color w:val="000000"/>
        </w:rPr>
        <w:t>Матрешки:</w:t>
      </w:r>
      <w:r w:rsidRPr="00D50B28">
        <w:rPr>
          <w:color w:val="000000"/>
        </w:rPr>
        <w:t> Мы матрёшки-крошки,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t>Пёстрые одежки,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lastRenderedPageBreak/>
        <w:t>Яркие платочки,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t>Розовые щёчки!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b/>
          <w:bCs/>
          <w:color w:val="000000"/>
        </w:rPr>
        <w:t>Мишка:</w:t>
      </w:r>
      <w:r w:rsidRPr="00D50B28">
        <w:rPr>
          <w:color w:val="000000"/>
        </w:rPr>
        <w:t> Я медведь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t>Не буду реветь,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t>Лапу буду я сосать,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t>Тебя не буду обижать.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b/>
          <w:bCs/>
          <w:color w:val="000000"/>
        </w:rPr>
        <w:t>Лисичка: </w:t>
      </w:r>
      <w:r w:rsidRPr="00D50B28">
        <w:rPr>
          <w:color w:val="000000"/>
        </w:rPr>
        <w:t>Я лисичка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t>Добрая сестричка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t>Найти себе хочу друзей,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t>Со мной вам будет веселей!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b/>
          <w:bCs/>
          <w:color w:val="000000"/>
        </w:rPr>
        <w:t>Зайчик</w:t>
      </w:r>
      <w:r w:rsidRPr="00D50B28">
        <w:rPr>
          <w:color w:val="000000"/>
        </w:rPr>
        <w:t>: Я весёлый серый зайка,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t xml:space="preserve">По лесочку </w:t>
      </w:r>
      <w:proofErr w:type="spellStart"/>
      <w:r w:rsidRPr="00D50B28">
        <w:rPr>
          <w:color w:val="000000"/>
        </w:rPr>
        <w:t>побегайка</w:t>
      </w:r>
      <w:proofErr w:type="spellEnd"/>
      <w:r w:rsidRPr="00D50B28">
        <w:rPr>
          <w:color w:val="000000"/>
        </w:rPr>
        <w:t>,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t>Прыгаю я очень ловко,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t>Принесу тебе морковку.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b/>
          <w:bCs/>
          <w:color w:val="000000"/>
        </w:rPr>
        <w:t>Грузовик:</w:t>
      </w:r>
      <w:r w:rsidRPr="00D50B28">
        <w:rPr>
          <w:color w:val="000000"/>
        </w:rPr>
        <w:t> Я красивый грузовик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t>Возить я тяжести привык,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t>Привезу я кирпичей,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t>Домик строить веселей.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br/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color w:val="000000"/>
        </w:rPr>
        <w:br/>
      </w:r>
    </w:p>
    <w:p w:rsidR="006E212E" w:rsidRPr="00D50B28" w:rsidRDefault="006E212E" w:rsidP="00D50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Конспект сюжетно-ролевой игры во второй младшей группе «Больница»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формирование представлений о труде взрослых, а именно о профессии врача и медсестры.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дать детям представление о профессии врача, медсестры;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побуждать переносить полученные знания об этих профессиях в </w:t>
      </w:r>
      <w:r w:rsidRPr="00D50B2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сюжетно-ролевые игры</w:t>
      </w: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пополнить словарный запас медицинской терминологией;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формировать чувство уважения к труду взрослых, сочувствие к </w:t>
      </w:r>
      <w:r w:rsidRPr="00D50B2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больным</w:t>
      </w: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желание оказывать им помощь;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обучить новым игровым действиям;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стимулировать творческую активность в игре;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формировать дружеские взаимоотношения;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поддерживать интерес к участию в игре и девочек и мальчиков, выполняя определённые </w:t>
      </w: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роли</w:t>
      </w: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6E212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(девочки – мамы, медсестра; мальчики – папы)</w:t>
      </w: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Белый халат, шапочка, баночки или коробочки из-под лекарств, набор медицинских инструментов (градусник, шприц, вата, фонендоскоп, предметы-заместителей </w:t>
      </w:r>
      <w:r w:rsidRPr="006E212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(таблетки – рисунок на картоне)</w:t>
      </w: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6E212E" w:rsidRPr="006E212E" w:rsidRDefault="006E212E" w:rsidP="00D50B2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Ход ИГРЫ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Организационный момент</w:t>
      </w: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проходят в автобус.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Дети, нас в гости пригласили куклы. Давайте, отправимся к ним на автобусе. Шофёром будет Ярослав.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(звучит </w:t>
      </w:r>
      <w:proofErr w:type="gramStart"/>
      <w:r w:rsidRPr="006E212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песня про автобус</w:t>
      </w:r>
      <w:proofErr w:type="gramEnd"/>
      <w:r w:rsidRPr="006E212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Ой, ребята, что-то нас никто не встречает. Давайте, я посмотрю, наверно с ними что-то случилось.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(выхожу из автобуса, и сообщаю детям о том, что куклы заболели)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Наши куклы заболели,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Утром даже не поели,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Еле глазки открывают,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смеются, не играют.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Целый день они молчат,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Даже мама не кричат.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же произошло с нашими куклами? Почему они плачут?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 вы думаете, почему куклы заболели? Как же помочь нашим куклам? А когда вы заболеете, к кому за помощью обращается ваша мама?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на свете всех полезней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Лечит от любых болезней?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всегда в халате белом,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Занят</w:t>
      </w:r>
      <w:proofErr w:type="gramEnd"/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самым нужным делом?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Кто, лишь только вы войдёте,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Говорит</w:t>
      </w: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«Откройте ротик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 скажите громко</w:t>
      </w: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А-а-а!»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«Не болит ли голова?»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заботливый и добрый?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Ну, конечно, это …. /доктор/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Правильно – это доктор или врач.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делает врач?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 – осматривает </w:t>
      </w:r>
      <w:r w:rsidRPr="00D50B28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больных</w:t>
      </w:r>
      <w:r w:rsidRPr="006E212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, назначает лечение)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Назовите, что нужно доктору для работы?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(ответы детей – шприц, градусник, фонендоскоп, шпатель и </w:t>
      </w:r>
      <w:proofErr w:type="gramStart"/>
      <w:r w:rsidRPr="006E212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другое</w:t>
      </w:r>
      <w:proofErr w:type="gramEnd"/>
      <w:r w:rsidRPr="006E212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каким должен быть доктор?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(ответы детей – </w:t>
      </w:r>
      <w:proofErr w:type="gramStart"/>
      <w:r w:rsidRPr="006E212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внимательным</w:t>
      </w:r>
      <w:proofErr w:type="gramEnd"/>
      <w:r w:rsidRPr="006E212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, добрым, заботливым)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Дети, сегодня мы с вами поиграем в игру </w:t>
      </w:r>
      <w:r w:rsidRPr="006E212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D50B28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Больница</w:t>
      </w:r>
      <w:r w:rsidRPr="006E212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-Врачом сегодня буду я. Но мне нужна помощница – медицинская сестра. Медсестрой будет Ева. Она будет делать уколы, давать лекарства.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Ева надень шапочку, халат и проходи в кабинет.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Девочки будут мамами и поведут своих заболевших деток на приём к врачу. А мальчики будут папами и пойдут на работу – кто-то строить гараж, кто-то ремонтировать машины.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Мамочки, ваши дети ждут вас, берите их, садитесь в автобус и отправляйтесь на приём к врачу.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(девочки берут кукол, садятся в автобус, мальчики идут в строительный уголок)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Открыта </w:t>
      </w:r>
      <w:r w:rsidRPr="00D50B2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больница для всех людей</w:t>
      </w: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Идите лечиться в неё поскорей.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Проходите на приём к врачу. Чтобы не толкаться, не мешать друг другу, можно присесть на стульчики и подождать своей очереди.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ВРАЧ </w:t>
      </w:r>
      <w:r w:rsidRPr="006E212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(воспитатель)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Здравствуйте, проходите, садитесь. Что болит у вашей дочки?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ПАЦИЕНТ 1 </w:t>
      </w:r>
      <w:r w:rsidRPr="006E212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(ребёнок)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 моей дочки болит горлышко.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ВРАЧ </w:t>
      </w:r>
      <w:r w:rsidRPr="006E212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(воспитатель)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Давайте посмотрим горлышко. Скажите </w:t>
      </w:r>
      <w:r w:rsidRPr="006E212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«А-а-а»</w:t>
      </w: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Горло красное. Нужно делать полоскание и пить ромашковый отвар. Пройдите к медсестре, она даст вам лекарство и ваше горлышко пройдёт. А когда придёте домой напоите дочку чаем с мёдом и уложите спать. До свидания. Выздоравливайте.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ВРАЧ </w:t>
      </w:r>
      <w:r w:rsidRPr="006E212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(воспитатель)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Здравствуйте, проходите, садитесь. Что у вашей дочки болит?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ПАЦИЕНТ 2 </w:t>
      </w:r>
      <w:r w:rsidRPr="006E212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(ребёнок)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Моя дочка кашляет.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ВРАЧ </w:t>
      </w:r>
      <w:r w:rsidRPr="006E212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(воспитатель)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Громко кашляет дочурка. У неё бронхит, похоже. Давайте, я послушаю вашу дочку фонендоскопом. Дышите, не дышите. Пройдите к медсестре, она сделает вам укол, даст таблетки. И ваша дочка быстро поправится. А дома повяжите дочке на шею шарфик, дайте горячего молока. Поправляйтесь. До свидания.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ВРАЧ </w:t>
      </w:r>
      <w:r w:rsidRPr="006E212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(воспитатель)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Здравствуйте, проходите, садитесь. Расскажите, что случилось с вашей дочкой?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ПАЦИЕНТ 3 </w:t>
      </w:r>
      <w:r w:rsidRPr="006E212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(ребёнок)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Моя дочка упала и ушибла руку.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ВРАЧ </w:t>
      </w:r>
      <w:r w:rsidRPr="006E212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(воспитатель)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Давайте, посмотрим, что с рукой у вашей дочки. Рана </w:t>
      </w:r>
      <w:r w:rsidRPr="00D50B2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большая</w:t>
      </w: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Сейчас мы смажем рану йодом и перевяжем её. Пройдите к медицинской сестре, она обработает рану, а я вам её перевяжу. Выздоравливайте. До свидания.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ВРАЧ </w:t>
      </w:r>
      <w:r w:rsidRPr="006E212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(воспитатель)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Здравствуйте, проходите, пожалуйста. Чем заболела ваша дочка?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ПАЦИЕНТ 4 </w:t>
      </w:r>
      <w:r w:rsidRPr="006E212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(ребёнок)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 моей дочки болит живот.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ВРАЧ </w:t>
      </w:r>
      <w:r w:rsidRPr="006E212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(воспитатель)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Наверное, ваша дочка съела что-нибудь неполезное, вот и заболел у неё живот. Давайте, пощупаем животик. Животик мягкий.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жизни вам необходимо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много витаминов.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Мясо, овощи и фрукты,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полезные продукты.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вот чипсы, знай всегда,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вредная еда.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Пройдите к медсестре. Она вам даст лекарства и таблетки, чтобы животик у вашей дочки не болел. Идите </w:t>
      </w:r>
      <w:proofErr w:type="gramStart"/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домой</w:t>
      </w:r>
      <w:proofErr w:type="gramEnd"/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накормите вашу дочку супом, фруктами. А чипсы и сухарики не покупайте в магазине. Выздоравливайте.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Мой кабинет закрывается. Пройдите, пожалуйста, к другому врачу – Ульяне.</w:t>
      </w:r>
    </w:p>
    <w:p w:rsidR="006E212E" w:rsidRPr="006E212E" w:rsidRDefault="006E212E" w:rsidP="00D50B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21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Дети, вам понравилось играть в игру? Вы были очень хорошими и заботливыми мамами. Все ваши дочки поправились. А сейчас придут папы с работы, приготовьте обед и накормите их.</w:t>
      </w:r>
    </w:p>
    <w:p w:rsidR="006E212E" w:rsidRPr="00D50B28" w:rsidRDefault="006E212E" w:rsidP="00D50B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6E212E" w:rsidRPr="00D50B28" w:rsidRDefault="006E212E" w:rsidP="00D50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B28">
        <w:rPr>
          <w:rFonts w:ascii="Times New Roman" w:hAnsi="Times New Roman" w:cs="Times New Roman"/>
          <w:sz w:val="24"/>
          <w:szCs w:val="24"/>
        </w:rPr>
        <w:br w:type="page"/>
      </w:r>
    </w:p>
    <w:p w:rsidR="006E212E" w:rsidRPr="00D50B28" w:rsidRDefault="006E212E" w:rsidP="00D50B28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50B28">
        <w:rPr>
          <w:rStyle w:val="c21"/>
          <w:b/>
          <w:bCs/>
          <w:iCs/>
          <w:color w:val="000000"/>
        </w:rPr>
        <w:lastRenderedPageBreak/>
        <w:t>Дидактическая игра «Оденем куклу на работу»</w:t>
      </w:r>
    </w:p>
    <w:p w:rsidR="006E212E" w:rsidRPr="00D50B28" w:rsidRDefault="006E212E" w:rsidP="00D50B2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rStyle w:val="c6"/>
          <w:b/>
          <w:bCs/>
          <w:color w:val="000000"/>
        </w:rPr>
        <w:t>Цель:</w:t>
      </w:r>
      <w:r w:rsidRPr="00D50B28">
        <w:rPr>
          <w:rStyle w:val="c3"/>
          <w:color w:val="000000"/>
        </w:rPr>
        <w:t> учить детей соотносить рабочую одежду с профессией человека, называть соответствующие профессии.</w:t>
      </w:r>
    </w:p>
    <w:p w:rsidR="006E212E" w:rsidRPr="00D50B28" w:rsidRDefault="006E212E" w:rsidP="00D50B2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rStyle w:val="c6"/>
          <w:b/>
          <w:bCs/>
          <w:color w:val="000000"/>
        </w:rPr>
        <w:t>Игровые действия:</w:t>
      </w:r>
      <w:r w:rsidRPr="00D50B28">
        <w:rPr>
          <w:rStyle w:val="c3"/>
          <w:color w:val="000000"/>
        </w:rPr>
        <w:t> поиск нужных предметов одежды в соответствии с названной профессией.</w:t>
      </w:r>
    </w:p>
    <w:p w:rsidR="006E212E" w:rsidRPr="00D50B28" w:rsidRDefault="006E212E" w:rsidP="00D50B2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rStyle w:val="c6"/>
          <w:b/>
          <w:bCs/>
          <w:color w:val="000000"/>
        </w:rPr>
        <w:t>Оборудование игры:</w:t>
      </w:r>
      <w:r w:rsidRPr="00D50B28">
        <w:rPr>
          <w:rStyle w:val="c3"/>
          <w:color w:val="000000"/>
        </w:rPr>
        <w:t> на столе у педагога разложены плоскостные изображения рабочей одежды для кукол, на подставках — плоскостные изображения кукол: мальчики и девочки, по 1-2 картинки с изображением различных инструментов (для разных профессий).</w:t>
      </w:r>
    </w:p>
    <w:p w:rsidR="006E212E" w:rsidRPr="00D50B28" w:rsidRDefault="006E212E" w:rsidP="00D50B2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rStyle w:val="c6"/>
          <w:b/>
          <w:bCs/>
          <w:color w:val="000000"/>
        </w:rPr>
        <w:t>Ход игры:</w:t>
      </w:r>
      <w:r w:rsidRPr="00D50B28">
        <w:rPr>
          <w:rStyle w:val="c3"/>
          <w:color w:val="000000"/>
        </w:rPr>
        <w:t> педагог рассказывает детям о том, что куклы собираются на работу, каждый должен одеться в рабочий костюм. Дети могут догадаться, кем работает каждый, по картинке, которая лежит рядом с куклой. На этой картинке нарисован предмет, который необходим для работы. Дети по очереди подходят, рассматривают картинку, подбирают одежду и называют соответствующую профессию.</w:t>
      </w:r>
    </w:p>
    <w:p w:rsidR="006E212E" w:rsidRPr="00D50B28" w:rsidRDefault="006E212E" w:rsidP="00D50B2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rStyle w:val="c3"/>
          <w:color w:val="000000"/>
        </w:rPr>
        <w:t>       Затем взрослый просит детей закрыть глаза, путает предметы одежды, перекладывает картинки и т. п. Дети исправляют ошибки. Игра повторяется несколько раз.</w:t>
      </w:r>
    </w:p>
    <w:p w:rsidR="006E212E" w:rsidRPr="00D50B28" w:rsidRDefault="006E212E" w:rsidP="00D50B2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50B28">
        <w:rPr>
          <w:rStyle w:val="c3"/>
          <w:color w:val="000000"/>
        </w:rPr>
        <w:t>      Игра может проводиться с куклами, для которых специально сшиты разные рабочие костюмы.</w:t>
      </w:r>
    </w:p>
    <w:p w:rsidR="00A3159F" w:rsidRPr="00D50B28" w:rsidRDefault="00A3159F" w:rsidP="00D50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159F" w:rsidRPr="00D50B2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64D" w:rsidRDefault="0095264D" w:rsidP="00D50B28">
      <w:pPr>
        <w:spacing w:after="0" w:line="240" w:lineRule="auto"/>
      </w:pPr>
      <w:r>
        <w:separator/>
      </w:r>
    </w:p>
  </w:endnote>
  <w:endnote w:type="continuationSeparator" w:id="0">
    <w:p w:rsidR="0095264D" w:rsidRDefault="0095264D" w:rsidP="00D5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64D" w:rsidRDefault="0095264D" w:rsidP="00D50B28">
      <w:pPr>
        <w:spacing w:after="0" w:line="240" w:lineRule="auto"/>
      </w:pPr>
      <w:r>
        <w:separator/>
      </w:r>
    </w:p>
  </w:footnote>
  <w:footnote w:type="continuationSeparator" w:id="0">
    <w:p w:rsidR="0095264D" w:rsidRDefault="0095264D" w:rsidP="00D50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94757"/>
      <w:docPartObj>
        <w:docPartGallery w:val="Page Numbers (Top of Page)"/>
        <w:docPartUnique/>
      </w:docPartObj>
    </w:sdtPr>
    <w:sdtEndPr/>
    <w:sdtContent>
      <w:p w:rsidR="00D50B28" w:rsidRDefault="00D50B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09A">
          <w:rPr>
            <w:noProof/>
          </w:rPr>
          <w:t>1</w:t>
        </w:r>
        <w:r>
          <w:fldChar w:fldCharType="end"/>
        </w:r>
      </w:p>
    </w:sdtContent>
  </w:sdt>
  <w:p w:rsidR="00D50B28" w:rsidRDefault="00D50B2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26"/>
    <w:rsid w:val="003216EB"/>
    <w:rsid w:val="004E0026"/>
    <w:rsid w:val="00552B91"/>
    <w:rsid w:val="006E212E"/>
    <w:rsid w:val="0078509A"/>
    <w:rsid w:val="0095264D"/>
    <w:rsid w:val="00A3159F"/>
    <w:rsid w:val="00D5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E0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E0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21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E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E212E"/>
  </w:style>
  <w:style w:type="paragraph" w:customStyle="1" w:styleId="c1">
    <w:name w:val="c1"/>
    <w:basedOn w:val="a"/>
    <w:rsid w:val="006E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E212E"/>
  </w:style>
  <w:style w:type="character" w:customStyle="1" w:styleId="c3">
    <w:name w:val="c3"/>
    <w:basedOn w:val="a0"/>
    <w:rsid w:val="006E212E"/>
  </w:style>
  <w:style w:type="paragraph" w:styleId="a5">
    <w:name w:val="header"/>
    <w:basedOn w:val="a"/>
    <w:link w:val="a6"/>
    <w:uiPriority w:val="99"/>
    <w:unhideWhenUsed/>
    <w:rsid w:val="00D5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0B28"/>
  </w:style>
  <w:style w:type="paragraph" w:styleId="a7">
    <w:name w:val="footer"/>
    <w:basedOn w:val="a"/>
    <w:link w:val="a8"/>
    <w:uiPriority w:val="99"/>
    <w:unhideWhenUsed/>
    <w:rsid w:val="00D5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0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E0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E0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21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E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E212E"/>
  </w:style>
  <w:style w:type="paragraph" w:customStyle="1" w:styleId="c1">
    <w:name w:val="c1"/>
    <w:basedOn w:val="a"/>
    <w:rsid w:val="006E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E212E"/>
  </w:style>
  <w:style w:type="character" w:customStyle="1" w:styleId="c3">
    <w:name w:val="c3"/>
    <w:basedOn w:val="a0"/>
    <w:rsid w:val="006E212E"/>
  </w:style>
  <w:style w:type="paragraph" w:styleId="a5">
    <w:name w:val="header"/>
    <w:basedOn w:val="a"/>
    <w:link w:val="a6"/>
    <w:uiPriority w:val="99"/>
    <w:unhideWhenUsed/>
    <w:rsid w:val="00D5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0B28"/>
  </w:style>
  <w:style w:type="paragraph" w:styleId="a7">
    <w:name w:val="footer"/>
    <w:basedOn w:val="a"/>
    <w:link w:val="a8"/>
    <w:uiPriority w:val="99"/>
    <w:unhideWhenUsed/>
    <w:rsid w:val="00D5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0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F5A8A-F21D-4A50-9010-BCBD3931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3417</Words>
  <Characters>19479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2017-12-21T13:23:00Z</dcterms:created>
  <dcterms:modified xsi:type="dcterms:W3CDTF">2017-12-22T04:55:00Z</dcterms:modified>
</cp:coreProperties>
</file>