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EE" w:rsidRPr="006103EE" w:rsidRDefault="006103EE" w:rsidP="006103E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03E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 способов преодоления эмоциональных нарушений у дошкольников</w:t>
      </w:r>
    </w:p>
    <w:p w:rsidR="006103EE" w:rsidRPr="006103EE" w:rsidRDefault="006103EE" w:rsidP="00610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>Дети дошкольного возраста живут эмоциями. Только что ребенок смеялся и был счастлив, теперь он рыдает и испытывает настоящее разочарование. Детские эмоции вызывают у родителей негативную реакцию: сын кричит, требует купить понравившуюся игрушку в магазине, мама начинает повышать голос. Как утверждают психологи, эмоции заразительны. И если мама в ответ на гнев или раздражение ребенка будет оставаться спокойной, то и малыш скорее преодолеет свои негативные эмоции.  Итак, какие же существуют способы преодоления эмоциональных нарушений у дошкольников?</w:t>
      </w:r>
    </w:p>
    <w:p w:rsidR="006103EE" w:rsidRPr="006103EE" w:rsidRDefault="006103EE" w:rsidP="00610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>Способ 1. Обнимите малыша. Если ребенок оттолкнет ваши объятия, значит, вы очень мало его обнимали и говорили, что любите его. Введите число, скажем, 24 объятия в день. Посчитайте, сколько раз вы обнимали его в сутки?</w:t>
      </w:r>
    </w:p>
    <w:p w:rsidR="006103EE" w:rsidRPr="006103EE" w:rsidRDefault="006103EE" w:rsidP="00610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 xml:space="preserve">Способ 2. Поговорите с сыном или дочерью доверительно. Расскажите о своих эмоциях и чувствах. Объясните, что все имеют право сердиться и гневаться, главное, не делать это слишком часто. </w:t>
      </w:r>
    </w:p>
    <w:p w:rsidR="006103EE" w:rsidRPr="006103EE" w:rsidRDefault="006103EE" w:rsidP="00610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>Способ 3. Научите ребенка преодолевать негативные эмоции. Скажем, малыш плачет, расстроен. Он сам хочет, но не может успокоиться. Потому что не знает способа выхода из такого состояния. Что в этом случае мы делаем? Перезагружаемся. Вы можете просто предложить ему смену деятельности: пойдите погулять, предложите интересную игру, искупайте малыша. Объясните сыну или дочери, что люди сразу не могут выйти из какого-то эмоционального состояния, поэтому лучше всего, например, пойти погулять. На улице спросите у малыша: «Как твое настроение? Улучшилось?».</w:t>
      </w:r>
    </w:p>
    <w:p w:rsidR="006103EE" w:rsidRPr="006103EE" w:rsidRDefault="006103EE" w:rsidP="00610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 xml:space="preserve">Способ 3. </w:t>
      </w:r>
      <w:proofErr w:type="gramStart"/>
      <w:r w:rsidRPr="006103E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6103EE">
        <w:rPr>
          <w:rFonts w:ascii="Times New Roman" w:hAnsi="Times New Roman" w:cs="Times New Roman"/>
          <w:sz w:val="28"/>
          <w:szCs w:val="28"/>
        </w:rPr>
        <w:t xml:space="preserve"> играйте с детьми. По мнению психологов, игра – это школа жизни, в ней они учатся, постигают мир социальных отношений, </w:t>
      </w:r>
      <w:r w:rsidRPr="006103EE">
        <w:rPr>
          <w:rFonts w:ascii="Times New Roman" w:hAnsi="Times New Roman" w:cs="Times New Roman"/>
          <w:sz w:val="28"/>
          <w:szCs w:val="28"/>
        </w:rPr>
        <w:lastRenderedPageBreak/>
        <w:t xml:space="preserve">преодолевают свои переживания. Очень хороший способ снятия напряжения – обыгрывание недавнего конфликта. Скажем, ребенок переживает, что его обидел сверстник в песочнице. Перенесите эту ситуацию в игру. Возьмите кукол, </w:t>
      </w:r>
      <w:proofErr w:type="gramStart"/>
      <w:r w:rsidRPr="006103EE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6103EE">
        <w:rPr>
          <w:rFonts w:ascii="Times New Roman" w:hAnsi="Times New Roman" w:cs="Times New Roman"/>
          <w:sz w:val="28"/>
          <w:szCs w:val="28"/>
        </w:rPr>
        <w:t xml:space="preserve"> или используйте просто палочки. Главное, чтобы конфликт был воспроизведен. Ребенок в игре реабилитируется. </w:t>
      </w:r>
    </w:p>
    <w:p w:rsidR="006103EE" w:rsidRPr="006103EE" w:rsidRDefault="006103EE" w:rsidP="00610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 xml:space="preserve">Способ 4. Снижайте количество эмоциональных напряжений у дошкольников. Возможно, ваш малыш смотрит слишком много мультфильмов, играет в планшет? Считаете, что немного. А сколько? Вы знаете, сколько можно смотреть мультфильмов ребенку в 5–6 лет? Есть Санитарные нормы, которые устанавливают, что время занятия с дошкольником должно составлять не более 15 минут. Просмотр мультфильма можно сравнить с развивающим занятием. К сожалению, мне не удалось найти в современном законодательстве нормы просмотра телепередач для детей. Но, чем меньше ваш ребенок смотрит мультиков про роботов, монстров, чудовищ, – тем спокойнее его эмоции. </w:t>
      </w:r>
    </w:p>
    <w:p w:rsidR="006103EE" w:rsidRPr="006103EE" w:rsidRDefault="006103EE" w:rsidP="00610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EE">
        <w:rPr>
          <w:rFonts w:ascii="Times New Roman" w:hAnsi="Times New Roman" w:cs="Times New Roman"/>
          <w:sz w:val="28"/>
          <w:szCs w:val="28"/>
        </w:rPr>
        <w:t xml:space="preserve">Способ 5. Начните меняться сами. Да, уважаемые родители, семейные ссоры, конфликты или разногласия отражаются на наших детях. Меньше конфликтуйте друг с другом, высказываете уважение </w:t>
      </w:r>
      <w:proofErr w:type="gramStart"/>
      <w:r w:rsidRPr="00610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03EE">
        <w:rPr>
          <w:rFonts w:ascii="Times New Roman" w:hAnsi="Times New Roman" w:cs="Times New Roman"/>
          <w:sz w:val="28"/>
          <w:szCs w:val="28"/>
        </w:rPr>
        <w:t xml:space="preserve"> ближним. Давайте будем меньше ругать наших детей, а больше объяснять, разговаривать как </w:t>
      </w:r>
      <w:proofErr w:type="gramStart"/>
      <w:r w:rsidRPr="006103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3EE">
        <w:rPr>
          <w:rFonts w:ascii="Times New Roman" w:hAnsi="Times New Roman" w:cs="Times New Roman"/>
          <w:sz w:val="28"/>
          <w:szCs w:val="28"/>
        </w:rPr>
        <w:t xml:space="preserve"> равными. Пусть дети живут и растут в любви. </w:t>
      </w:r>
    </w:p>
    <w:p w:rsidR="00396440" w:rsidRDefault="00396440">
      <w:bookmarkStart w:id="0" w:name="_GoBack"/>
      <w:bookmarkEnd w:id="0"/>
    </w:p>
    <w:sectPr w:rsidR="0039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E"/>
    <w:rsid w:val="00396440"/>
    <w:rsid w:val="006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2017-06-11T11:27:00Z</dcterms:created>
  <dcterms:modified xsi:type="dcterms:W3CDTF">2017-06-11T11:27:00Z</dcterms:modified>
</cp:coreProperties>
</file>