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Стилизованный текст в рекламе</w:t>
      </w: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p>
    <w:p w:rsidR="005F179C" w:rsidRPr="005F179C" w:rsidRDefault="005F179C" w:rsidP="005F179C">
      <w:pPr>
        <w:spacing w:after="0" w:line="360" w:lineRule="auto"/>
        <w:jc w:val="center"/>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Волгоград 2015</w:t>
      </w:r>
    </w:p>
    <w:p w:rsidR="005F179C" w:rsidRPr="005F179C" w:rsidRDefault="005F179C" w:rsidP="005F179C">
      <w:pPr>
        <w:spacing w:after="0" w:line="360" w:lineRule="auto"/>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sz w:val="28"/>
          <w:szCs w:val="28"/>
          <w:lang w:eastAsia="ru-RU"/>
        </w:rPr>
        <w:br w:type="page"/>
      </w:r>
      <w:r w:rsidRPr="005F179C">
        <w:rPr>
          <w:rFonts w:ascii="Times New Roman" w:eastAsia="Times New Roman" w:hAnsi="Times New Roman" w:cs="Times New Roman"/>
          <w:b/>
          <w:sz w:val="28"/>
          <w:szCs w:val="28"/>
          <w:lang w:eastAsia="ru-RU"/>
        </w:rPr>
        <w:lastRenderedPageBreak/>
        <w:t>Содержание</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Введение…………………………………………………………………………3</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Глава 1. Теоретические аспекты проблемы стилизации в рекламных текстах…………………………………………………………………………….8</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1.1. Понятие и виды стилизации………………….…………………………….8</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1.2. Роль стилизации в рекламном тексте……………………………………...18</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Выводы по 1 главе……………………………………………………………….31</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Глава 2. Анализ стилизации в телевизионной рекламе……………………….33</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2.1. Виды стилизации в телевизионной рекламе………………………………33</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2.2. Художественные функции стилизации в телевизионной рекламе……...50</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Выводы по 2 главе…………………………………………………………….....59</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Заключение……………………………………………………………………….60</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Список использованной литературы…………………………………………...62</w:t>
      </w:r>
    </w:p>
    <w:p w:rsidR="005F179C" w:rsidRPr="005F179C" w:rsidRDefault="005F179C" w:rsidP="005F179C">
      <w:pPr>
        <w:spacing w:after="0" w:line="360" w:lineRule="auto"/>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Приложение………………………………………………………………………66</w:t>
      </w:r>
    </w:p>
    <w:p w:rsidR="005F179C" w:rsidRPr="005F179C" w:rsidRDefault="005F179C" w:rsidP="005F179C">
      <w:pPr>
        <w:spacing w:after="0" w:line="360" w:lineRule="auto"/>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sz w:val="28"/>
          <w:szCs w:val="28"/>
          <w:lang w:eastAsia="ru-RU"/>
        </w:rPr>
        <w:br w:type="page"/>
      </w:r>
      <w:r w:rsidRPr="005F179C">
        <w:rPr>
          <w:rFonts w:ascii="Times New Roman" w:eastAsia="Times New Roman" w:hAnsi="Times New Roman" w:cs="Times New Roman"/>
          <w:b/>
          <w:sz w:val="28"/>
          <w:szCs w:val="28"/>
          <w:lang w:eastAsia="ru-RU"/>
        </w:rPr>
        <w:lastRenderedPageBreak/>
        <w:t>Введение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 центре внимания многих современных лингвистических исследований находится текст, который как предмет наблюдения расширил свои границы. Сегодня к числу известных разновидностей текстов подключается новый вид, заполняющий пространство газет, журналов и экрана – реклама.</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Реклама является неотъемлемой частью любого средства массовой информации, она оказывает влияние на сознание широкого круга людей. Язык рекламы имеет определённые особенности, отличающие его от языка других сфер человеческой деятельности.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Современная реклама - многоаспектное явление, привлекающее внимание специалистов различных областей науки. Для лингвистики рекламные сообщения интересны не просто как еще одна сфера использования языка, они представляют для нее особую ценность в силу своей краткости и четкой прагматической установки на максимальную силу воздействия. Языковое пространство рекламных сообщений дает богатейший материал для анализа механизмов манипулирования, направленного на формирование определенного мнения, необходимых предпочтений и оценок. При этом современный рекламный текст рассматривается как общее знаковое пространство, в котором интегрированы элементы различных стилей. Характерной особенностью текстов рекламы является стилизация [</w:t>
      </w:r>
      <w:proofErr w:type="spellStart"/>
      <w:r w:rsidRPr="005F179C">
        <w:rPr>
          <w:rFonts w:ascii="Times New Roman" w:eastAsia="Times New Roman" w:hAnsi="Times New Roman" w:cs="Times New Roman"/>
          <w:sz w:val="28"/>
          <w:szCs w:val="28"/>
          <w:lang w:eastAsia="ru-RU"/>
        </w:rPr>
        <w:t>Колтышева</w:t>
      </w:r>
      <w:proofErr w:type="spellEnd"/>
      <w:r w:rsidRPr="005F179C">
        <w:rPr>
          <w:rFonts w:ascii="Times New Roman" w:eastAsia="Times New Roman" w:hAnsi="Times New Roman" w:cs="Times New Roman"/>
          <w:sz w:val="28"/>
          <w:szCs w:val="28"/>
          <w:lang w:eastAsia="ru-RU"/>
        </w:rPr>
        <w:t xml:space="preserve"> 2008, с. 19].</w:t>
      </w:r>
    </w:p>
    <w:p w:rsidR="005F179C" w:rsidRPr="005F179C" w:rsidRDefault="005F179C" w:rsidP="005F179C">
      <w:pPr>
        <w:spacing w:after="0" w:line="360" w:lineRule="auto"/>
        <w:ind w:firstLine="720"/>
        <w:jc w:val="both"/>
        <w:rPr>
          <w:rFonts w:ascii="Times New Roman" w:eastAsia="Times New Roman" w:hAnsi="Times New Roman" w:cs="Times New Roman"/>
          <w:sz w:val="24"/>
          <w:szCs w:val="24"/>
          <w:lang w:eastAsia="ru-RU"/>
        </w:rPr>
      </w:pPr>
      <w:r w:rsidRPr="005F179C">
        <w:rPr>
          <w:rFonts w:ascii="Times New Roman" w:eastAsia="Times New Roman" w:hAnsi="Times New Roman" w:cs="Times New Roman"/>
          <w:sz w:val="28"/>
          <w:szCs w:val="28"/>
          <w:lang w:eastAsia="ru-RU"/>
        </w:rPr>
        <w:t>В литературоведении понятие «стилизация» в высшей степени емко и неоднозначно. В самом общем виде стилизация – это воссоздание с определенными художническими задачами чужого стиля или его элементов через внешние, узнаваемые черты. С одной стороны, стилизация существует в литературе (как и в других видах искусства) не одну сотню лет  – к стилизации обращались виднейшие поэты, прозаики и драматурги. Стилизованный текст мы находим и в современной рекламе.</w:t>
      </w:r>
      <w:r w:rsidRPr="005F179C">
        <w:rPr>
          <w:rFonts w:ascii="Times New Roman" w:eastAsia="Times New Roman" w:hAnsi="Times New Roman" w:cs="Times New Roman"/>
          <w:sz w:val="24"/>
          <w:szCs w:val="24"/>
          <w:lang w:eastAsia="ru-RU"/>
        </w:rPr>
        <w:t xml:space="preserve">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lastRenderedPageBreak/>
        <w:t>Стилизация широко применяется в практике рекламы: создаются тексты, выполненные в стилистике «молодежного сленга», стилизуется речь персонажей рекламы «из прошлого», наблюдается стилизация рекламных текстов под жанры деловой письменности и разговорного и художественного стилей.</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Для понимания принципов стилизации в рекламном тексте необходимо представлять, какой стиль в конкретном случае является объектом воссоздания (стиль эпохи, местности, профессиональный стиль, индивидуальный и т.д.); какие узнаваемые внешние проявления этого стиля наблюдаются в тексте, и, наконец, какова художественно-функциональная цель стилизации в рекламе.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Механизмы рекламного воздействия активно изучаются российскими и зарубежными специалистами различных профилей: лингвистами, психологами, маркетологами, социологами, культурологами, журналистами и правоведами.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proofErr w:type="gramStart"/>
      <w:r w:rsidRPr="005F179C">
        <w:rPr>
          <w:rFonts w:ascii="Times New Roman" w:eastAsia="Times New Roman" w:hAnsi="Times New Roman" w:cs="Times New Roman"/>
          <w:sz w:val="28"/>
          <w:szCs w:val="28"/>
          <w:lang w:eastAsia="ru-RU"/>
        </w:rPr>
        <w:t xml:space="preserve">В науке сформулировано определение понятия, виды и классификация рекламы [Л. Ю. Гермогенова, И. А. </w:t>
      </w:r>
      <w:proofErr w:type="spellStart"/>
      <w:r w:rsidRPr="005F179C">
        <w:rPr>
          <w:rFonts w:ascii="Times New Roman" w:eastAsia="Times New Roman" w:hAnsi="Times New Roman" w:cs="Times New Roman"/>
          <w:sz w:val="28"/>
          <w:szCs w:val="28"/>
          <w:lang w:eastAsia="ru-RU"/>
        </w:rPr>
        <w:t>Имшинецкая</w:t>
      </w:r>
      <w:proofErr w:type="spellEnd"/>
      <w:r w:rsidRPr="005F179C">
        <w:rPr>
          <w:rFonts w:ascii="Times New Roman" w:eastAsia="Times New Roman" w:hAnsi="Times New Roman" w:cs="Times New Roman"/>
          <w:sz w:val="28"/>
          <w:szCs w:val="28"/>
          <w:lang w:eastAsia="ru-RU"/>
        </w:rPr>
        <w:t xml:space="preserve">, Ф. </w:t>
      </w:r>
      <w:proofErr w:type="spellStart"/>
      <w:r w:rsidRPr="005F179C">
        <w:rPr>
          <w:rFonts w:ascii="Times New Roman" w:eastAsia="Times New Roman" w:hAnsi="Times New Roman" w:cs="Times New Roman"/>
          <w:sz w:val="28"/>
          <w:szCs w:val="28"/>
          <w:lang w:eastAsia="ru-RU"/>
        </w:rPr>
        <w:t>Котлер</w:t>
      </w:r>
      <w:proofErr w:type="spellEnd"/>
      <w:r w:rsidRPr="005F179C">
        <w:rPr>
          <w:rFonts w:ascii="Times New Roman" w:eastAsia="Times New Roman" w:hAnsi="Times New Roman" w:cs="Times New Roman"/>
          <w:sz w:val="28"/>
          <w:szCs w:val="28"/>
          <w:lang w:eastAsia="ru-RU"/>
        </w:rPr>
        <w:t xml:space="preserve">, В. Л. Музыкант], выделены особенности рекламных текстов, их компоненты, лексические, морфологические, синтаксические особенности языка рекламы [Л. П. </w:t>
      </w:r>
      <w:proofErr w:type="spellStart"/>
      <w:r w:rsidRPr="005F179C">
        <w:rPr>
          <w:rFonts w:ascii="Times New Roman" w:eastAsia="Times New Roman" w:hAnsi="Times New Roman" w:cs="Times New Roman"/>
          <w:sz w:val="28"/>
          <w:szCs w:val="28"/>
          <w:lang w:eastAsia="ru-RU"/>
        </w:rPr>
        <w:t>Амири</w:t>
      </w:r>
      <w:proofErr w:type="spellEnd"/>
      <w:r w:rsidRPr="005F179C">
        <w:rPr>
          <w:rFonts w:ascii="Times New Roman" w:eastAsia="Times New Roman" w:hAnsi="Times New Roman" w:cs="Times New Roman"/>
          <w:sz w:val="28"/>
          <w:szCs w:val="28"/>
          <w:lang w:eastAsia="ru-RU"/>
        </w:rPr>
        <w:t xml:space="preserve">, Н. А. Бурмакина, Е. Ю. Волкова, С. В. Ильясова, Н. Н. Кохтев], определены отличия рекламного текста от других видов текстов [Ю.С. </w:t>
      </w:r>
      <w:proofErr w:type="spellStart"/>
      <w:r w:rsidRPr="005F179C">
        <w:rPr>
          <w:rFonts w:ascii="Times New Roman" w:eastAsia="Times New Roman" w:hAnsi="Times New Roman" w:cs="Times New Roman"/>
          <w:sz w:val="28"/>
          <w:szCs w:val="28"/>
          <w:lang w:eastAsia="ru-RU"/>
        </w:rPr>
        <w:t>Бернадская</w:t>
      </w:r>
      <w:proofErr w:type="spellEnd"/>
      <w:r w:rsidRPr="005F179C">
        <w:rPr>
          <w:rFonts w:ascii="Times New Roman" w:eastAsia="Times New Roman" w:hAnsi="Times New Roman" w:cs="Times New Roman"/>
          <w:sz w:val="28"/>
          <w:szCs w:val="28"/>
          <w:lang w:eastAsia="ru-RU"/>
        </w:rPr>
        <w:t>, П. Б.</w:t>
      </w:r>
      <w:proofErr w:type="gramEnd"/>
      <w:r w:rsidRPr="005F179C">
        <w:rPr>
          <w:rFonts w:ascii="Times New Roman" w:eastAsia="Times New Roman" w:hAnsi="Times New Roman" w:cs="Times New Roman"/>
          <w:sz w:val="28"/>
          <w:szCs w:val="28"/>
          <w:lang w:eastAsia="ru-RU"/>
        </w:rPr>
        <w:t xml:space="preserve"> </w:t>
      </w:r>
      <w:proofErr w:type="gramStart"/>
      <w:r w:rsidRPr="005F179C">
        <w:rPr>
          <w:rFonts w:ascii="Times New Roman" w:eastAsia="Times New Roman" w:hAnsi="Times New Roman" w:cs="Times New Roman"/>
          <w:sz w:val="28"/>
          <w:szCs w:val="28"/>
          <w:lang w:eastAsia="ru-RU"/>
        </w:rPr>
        <w:t xml:space="preserve">Паршин, Ю. К. Пирогова, О. В. Орлова]. </w:t>
      </w:r>
      <w:proofErr w:type="gramEnd"/>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Проблемы стиля рекламных текстов разрабатывались многими исследователями [Е. Ю. </w:t>
      </w:r>
      <w:proofErr w:type="spellStart"/>
      <w:r w:rsidRPr="005F179C">
        <w:rPr>
          <w:rFonts w:ascii="Times New Roman" w:eastAsia="Times New Roman" w:hAnsi="Times New Roman" w:cs="Times New Roman"/>
          <w:sz w:val="28"/>
          <w:szCs w:val="28"/>
          <w:lang w:eastAsia="ru-RU"/>
        </w:rPr>
        <w:t>Колтышева</w:t>
      </w:r>
      <w:proofErr w:type="spellEnd"/>
      <w:r w:rsidRPr="005F179C">
        <w:rPr>
          <w:rFonts w:ascii="Times New Roman" w:eastAsia="Times New Roman" w:hAnsi="Times New Roman" w:cs="Times New Roman"/>
          <w:sz w:val="28"/>
          <w:szCs w:val="28"/>
          <w:lang w:eastAsia="ru-RU"/>
        </w:rPr>
        <w:t xml:space="preserve">, М. В. Терских, Л. Г. </w:t>
      </w:r>
      <w:proofErr w:type="spellStart"/>
      <w:r w:rsidRPr="005F179C">
        <w:rPr>
          <w:rFonts w:ascii="Times New Roman" w:eastAsia="Times New Roman" w:hAnsi="Times New Roman" w:cs="Times New Roman"/>
          <w:sz w:val="28"/>
          <w:szCs w:val="28"/>
          <w:lang w:eastAsia="ru-RU"/>
        </w:rPr>
        <w:t>Фещенко</w:t>
      </w:r>
      <w:proofErr w:type="spellEnd"/>
      <w:r w:rsidRPr="005F179C">
        <w:rPr>
          <w:rFonts w:ascii="Times New Roman" w:eastAsia="Times New Roman" w:hAnsi="Times New Roman" w:cs="Times New Roman"/>
          <w:sz w:val="28"/>
          <w:szCs w:val="28"/>
          <w:lang w:eastAsia="ru-RU"/>
        </w:rPr>
        <w:t>]. Но до сих пор остается дискуссионным вопрос о функционально-стилевом статусе рекламы. Так Д. Э. Розенталь и Н. Н. Кохтев считают стиль рекламных текстов разновидностью публицистического функционального стиля, В.Ю. Липатова – контаминацией разных стилей, а Е. Н. Кара-Мурза полагает, что нужно рекламный стиль выделить в отдельную функциональную разновидность.</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lastRenderedPageBreak/>
        <w:t xml:space="preserve">Исследованию стилизации было прямо или косвенно посвящено множество работ [М. М. Бахтин, В. Д. </w:t>
      </w:r>
      <w:proofErr w:type="spellStart"/>
      <w:r w:rsidRPr="005F179C">
        <w:rPr>
          <w:rFonts w:ascii="Times New Roman" w:eastAsia="Times New Roman" w:hAnsi="Times New Roman" w:cs="Times New Roman"/>
          <w:sz w:val="28"/>
          <w:szCs w:val="28"/>
          <w:lang w:eastAsia="ru-RU"/>
        </w:rPr>
        <w:t>Бондалетов</w:t>
      </w:r>
      <w:proofErr w:type="spellEnd"/>
      <w:r w:rsidRPr="005F179C">
        <w:rPr>
          <w:rFonts w:ascii="Times New Roman" w:eastAsia="Times New Roman" w:hAnsi="Times New Roman" w:cs="Times New Roman"/>
          <w:sz w:val="28"/>
          <w:szCs w:val="28"/>
          <w:lang w:eastAsia="ru-RU"/>
        </w:rPr>
        <w:t xml:space="preserve">, С. С. </w:t>
      </w:r>
      <w:proofErr w:type="spellStart"/>
      <w:r w:rsidRPr="005F179C">
        <w:rPr>
          <w:rFonts w:ascii="Times New Roman" w:eastAsia="Times New Roman" w:hAnsi="Times New Roman" w:cs="Times New Roman"/>
          <w:sz w:val="28"/>
          <w:szCs w:val="28"/>
          <w:lang w:eastAsia="ru-RU"/>
        </w:rPr>
        <w:t>Вартапетова</w:t>
      </w:r>
      <w:proofErr w:type="spellEnd"/>
      <w:r w:rsidRPr="005F179C">
        <w:rPr>
          <w:rFonts w:ascii="Times New Roman" w:eastAsia="Times New Roman" w:hAnsi="Times New Roman" w:cs="Times New Roman"/>
          <w:sz w:val="28"/>
          <w:szCs w:val="28"/>
          <w:lang w:eastAsia="ru-RU"/>
        </w:rPr>
        <w:t xml:space="preserve">, А. В. </w:t>
      </w:r>
      <w:proofErr w:type="spellStart"/>
      <w:r w:rsidRPr="005F179C">
        <w:rPr>
          <w:rFonts w:ascii="Times New Roman" w:eastAsia="Times New Roman" w:hAnsi="Times New Roman" w:cs="Times New Roman"/>
          <w:sz w:val="28"/>
          <w:szCs w:val="28"/>
          <w:lang w:eastAsia="ru-RU"/>
        </w:rPr>
        <w:t>Кубасов</w:t>
      </w:r>
      <w:proofErr w:type="spellEnd"/>
      <w:r w:rsidRPr="005F179C">
        <w:rPr>
          <w:rFonts w:ascii="Times New Roman" w:eastAsia="Times New Roman" w:hAnsi="Times New Roman" w:cs="Times New Roman"/>
          <w:sz w:val="28"/>
          <w:szCs w:val="28"/>
          <w:lang w:eastAsia="ru-RU"/>
        </w:rPr>
        <w:t xml:space="preserve">, Э. Н. </w:t>
      </w:r>
      <w:proofErr w:type="spellStart"/>
      <w:r w:rsidRPr="005F179C">
        <w:rPr>
          <w:rFonts w:ascii="Times New Roman" w:eastAsia="Times New Roman" w:hAnsi="Times New Roman" w:cs="Times New Roman"/>
          <w:sz w:val="28"/>
          <w:szCs w:val="28"/>
          <w:lang w:eastAsia="ru-RU"/>
        </w:rPr>
        <w:t>Кушлина</w:t>
      </w:r>
      <w:proofErr w:type="spellEnd"/>
      <w:r w:rsidRPr="005F179C">
        <w:rPr>
          <w:rFonts w:ascii="Times New Roman" w:eastAsia="Times New Roman" w:hAnsi="Times New Roman" w:cs="Times New Roman"/>
          <w:sz w:val="28"/>
          <w:szCs w:val="28"/>
          <w:lang w:eastAsia="ru-RU"/>
        </w:rPr>
        <w:t xml:space="preserve">, Н. А. Леонова, В. П. Москвин, М. Я. Поляков, Ю. Н. Тынянов, С. В.  </w:t>
      </w:r>
      <w:proofErr w:type="spellStart"/>
      <w:r w:rsidRPr="005F179C">
        <w:rPr>
          <w:rFonts w:ascii="Times New Roman" w:eastAsia="Times New Roman" w:hAnsi="Times New Roman" w:cs="Times New Roman"/>
          <w:sz w:val="28"/>
          <w:szCs w:val="28"/>
          <w:lang w:eastAsia="ru-RU"/>
        </w:rPr>
        <w:t>Смоличева</w:t>
      </w:r>
      <w:proofErr w:type="spellEnd"/>
      <w:r w:rsidRPr="005F179C">
        <w:rPr>
          <w:rFonts w:ascii="Times New Roman" w:eastAsia="Times New Roman" w:hAnsi="Times New Roman" w:cs="Times New Roman"/>
          <w:sz w:val="28"/>
          <w:szCs w:val="28"/>
          <w:lang w:eastAsia="ru-RU"/>
        </w:rPr>
        <w:t xml:space="preserve">].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На стыке культурологии и лингвистики осуществляются исследования, посвященные разноплановому изучению стилизованного текста в рекламе, и шире - явлений </w:t>
      </w:r>
      <w:proofErr w:type="spellStart"/>
      <w:r w:rsidRPr="005F179C">
        <w:rPr>
          <w:rFonts w:ascii="Times New Roman" w:eastAsia="Times New Roman" w:hAnsi="Times New Roman" w:cs="Times New Roman"/>
          <w:sz w:val="28"/>
          <w:szCs w:val="28"/>
          <w:lang w:eastAsia="ru-RU"/>
        </w:rPr>
        <w:t>интертекстуальности</w:t>
      </w:r>
      <w:proofErr w:type="spellEnd"/>
      <w:r w:rsidRPr="005F179C">
        <w:rPr>
          <w:rFonts w:ascii="Times New Roman" w:eastAsia="Times New Roman" w:hAnsi="Times New Roman" w:cs="Times New Roman"/>
          <w:sz w:val="28"/>
          <w:szCs w:val="28"/>
          <w:lang w:eastAsia="ru-RU"/>
        </w:rPr>
        <w:t xml:space="preserve"> [Е. Ю. </w:t>
      </w:r>
      <w:proofErr w:type="spellStart"/>
      <w:r w:rsidRPr="005F179C">
        <w:rPr>
          <w:rFonts w:ascii="Times New Roman" w:eastAsia="Times New Roman" w:hAnsi="Times New Roman" w:cs="Times New Roman"/>
          <w:sz w:val="28"/>
          <w:szCs w:val="28"/>
          <w:lang w:eastAsia="ru-RU"/>
        </w:rPr>
        <w:t>Колтышева</w:t>
      </w:r>
      <w:proofErr w:type="spellEnd"/>
      <w:r w:rsidRPr="005F179C">
        <w:rPr>
          <w:rFonts w:ascii="Times New Roman" w:eastAsia="Times New Roman" w:hAnsi="Times New Roman" w:cs="Times New Roman"/>
          <w:sz w:val="28"/>
          <w:szCs w:val="28"/>
          <w:lang w:eastAsia="ru-RU"/>
        </w:rPr>
        <w:t xml:space="preserve">, М. В. Терских]. Между тем отдельных исследования, посвященных изучению стилизованного текста в рекламе не достаточно.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b/>
          <w:sz w:val="28"/>
          <w:szCs w:val="28"/>
          <w:lang w:eastAsia="ru-RU"/>
        </w:rPr>
        <w:t>Актуальность</w:t>
      </w:r>
      <w:r w:rsidRPr="005F179C">
        <w:rPr>
          <w:rFonts w:ascii="Times New Roman" w:eastAsia="Times New Roman" w:hAnsi="Times New Roman" w:cs="Times New Roman"/>
          <w:sz w:val="28"/>
          <w:szCs w:val="28"/>
          <w:lang w:eastAsia="ru-RU"/>
        </w:rPr>
        <w:t xml:space="preserve"> данного исследования, таким образом, обусловлена все возрастающим вниманием современной лингвистической науки к прагматическим факторам функционирования языка, интересом к изучению рекламных текстов, необходимостью изучения специфики стилизованного рекламного текста, важностью для теории языка описания этого явления в плане используемых в нем приемов и методов воздействия на потребителя.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b/>
          <w:sz w:val="28"/>
          <w:szCs w:val="28"/>
          <w:lang w:eastAsia="ru-RU"/>
        </w:rPr>
        <w:t>Объектом</w:t>
      </w:r>
      <w:r w:rsidRPr="005F179C">
        <w:rPr>
          <w:rFonts w:ascii="Times New Roman" w:eastAsia="Times New Roman" w:hAnsi="Times New Roman" w:cs="Times New Roman"/>
          <w:sz w:val="28"/>
          <w:szCs w:val="28"/>
          <w:lang w:eastAsia="ru-RU"/>
        </w:rPr>
        <w:t xml:space="preserve"> исследования дипломного проекта является стилизованный текст в рекламе.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b/>
          <w:sz w:val="28"/>
          <w:szCs w:val="28"/>
          <w:lang w:eastAsia="ru-RU"/>
        </w:rPr>
        <w:t xml:space="preserve">Предметом </w:t>
      </w:r>
      <w:r w:rsidRPr="005F179C">
        <w:rPr>
          <w:rFonts w:ascii="Times New Roman" w:eastAsia="Times New Roman" w:hAnsi="Times New Roman" w:cs="Times New Roman"/>
          <w:sz w:val="28"/>
          <w:szCs w:val="28"/>
          <w:lang w:eastAsia="ru-RU"/>
        </w:rPr>
        <w:t xml:space="preserve">исследования является функционирование стилизаций в рекламном тексте.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b/>
          <w:sz w:val="28"/>
          <w:szCs w:val="28"/>
          <w:lang w:eastAsia="ru-RU"/>
        </w:rPr>
        <w:t>Цель</w:t>
      </w:r>
      <w:r w:rsidRPr="005F179C">
        <w:rPr>
          <w:rFonts w:ascii="Times New Roman" w:eastAsia="Times New Roman" w:hAnsi="Times New Roman" w:cs="Times New Roman"/>
          <w:sz w:val="28"/>
          <w:szCs w:val="28"/>
          <w:lang w:eastAsia="ru-RU"/>
        </w:rPr>
        <w:t xml:space="preserve"> исследования – выявление стилизованного текста в рекламе и определение его функционирования.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b/>
          <w:sz w:val="28"/>
          <w:szCs w:val="28"/>
          <w:lang w:eastAsia="ru-RU"/>
        </w:rPr>
        <w:t>Задачи</w:t>
      </w:r>
      <w:r w:rsidRPr="005F179C">
        <w:rPr>
          <w:rFonts w:ascii="Times New Roman" w:eastAsia="Times New Roman" w:hAnsi="Times New Roman" w:cs="Times New Roman"/>
          <w:sz w:val="28"/>
          <w:szCs w:val="28"/>
          <w:lang w:eastAsia="ru-RU"/>
        </w:rPr>
        <w:t xml:space="preserve"> исследования: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1) изучить имеющийся научный материал по теме исследования;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2) выявить роль стилизации в рекламном тексте;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3) определить виды стилизации в рекламном тексте;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4) рассмотреть художественные функции стилизации в телевизионной рекламе.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Общий объем картотеки выборки составляет 100 карточек.</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При анализе языкового материала мы используем следующие методы и приёмы:</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lastRenderedPageBreak/>
        <w:t xml:space="preserve">1) </w:t>
      </w:r>
      <w:proofErr w:type="gramStart"/>
      <w:r w:rsidRPr="005F179C">
        <w:rPr>
          <w:rFonts w:ascii="Times New Roman" w:eastAsia="Times New Roman" w:hAnsi="Times New Roman" w:cs="Times New Roman"/>
          <w:sz w:val="28"/>
          <w:szCs w:val="28"/>
          <w:lang w:eastAsia="ru-RU"/>
        </w:rPr>
        <w:t>описательный</w:t>
      </w:r>
      <w:proofErr w:type="gramEnd"/>
      <w:r w:rsidRPr="005F179C">
        <w:rPr>
          <w:rFonts w:ascii="Times New Roman" w:eastAsia="Times New Roman" w:hAnsi="Times New Roman" w:cs="Times New Roman"/>
          <w:sz w:val="28"/>
          <w:szCs w:val="28"/>
          <w:lang w:eastAsia="ru-RU"/>
        </w:rPr>
        <w:t xml:space="preserve"> (проводится путем сплошной выборки лексических единиц);</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2) метод компонентного (статического) анализа: число выявленных фактов, их функциональную нагрузку –  количество словоупотреблений той или иной языковой единицы, соотношение единиц определённого тематического поля по всему объёму материала и т.д.;</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3) семантико-стилистический метод, который состоит в выяснении значения языкового средства с опорой на словари;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4) метод контекстуального анализа (необходим для определения семантики отдельно входящего в те</w:t>
      </w:r>
      <w:proofErr w:type="gramStart"/>
      <w:r w:rsidRPr="005F179C">
        <w:rPr>
          <w:rFonts w:ascii="Times New Roman" w:eastAsia="Times New Roman" w:hAnsi="Times New Roman" w:cs="Times New Roman"/>
          <w:sz w:val="28"/>
          <w:szCs w:val="28"/>
          <w:lang w:eastAsia="ru-RU"/>
        </w:rPr>
        <w:t>кст сл</w:t>
      </w:r>
      <w:proofErr w:type="gramEnd"/>
      <w:r w:rsidRPr="005F179C">
        <w:rPr>
          <w:rFonts w:ascii="Times New Roman" w:eastAsia="Times New Roman" w:hAnsi="Times New Roman" w:cs="Times New Roman"/>
          <w:sz w:val="28"/>
          <w:szCs w:val="28"/>
          <w:lang w:eastAsia="ru-RU"/>
        </w:rPr>
        <w:t>ова или фразы).</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Теоретическая значимость исследования состоит в возможности не только определить особенности языка современной рекламы, но и углубить существующее представление о его особенностях.</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Практическая значимость работы заключается в возможности использовании результатов исследования в преподавании школьных элективных курсов по русской семантике и стилистике.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Положения, выносимые на защиту:</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color w:val="000000"/>
          <w:spacing w:val="-2"/>
          <w:sz w:val="28"/>
          <w:szCs w:val="28"/>
          <w:lang w:eastAsia="ru-RU"/>
        </w:rPr>
      </w:pPr>
      <w:r w:rsidRPr="005F179C">
        <w:rPr>
          <w:rFonts w:ascii="Times New Roman" w:eastAsia="Times New Roman" w:hAnsi="Times New Roman" w:cs="Times New Roman"/>
          <w:color w:val="000000"/>
          <w:sz w:val="28"/>
          <w:szCs w:val="28"/>
          <w:lang w:eastAsia="ru-RU"/>
        </w:rPr>
        <w:t>В</w:t>
      </w:r>
      <w:r w:rsidRPr="005F179C">
        <w:rPr>
          <w:rFonts w:ascii="Times New Roman" w:eastAsia="Times New Roman" w:hAnsi="Times New Roman" w:cs="Times New Roman"/>
          <w:sz w:val="28"/>
          <w:szCs w:val="28"/>
          <w:lang w:eastAsia="ru-RU"/>
        </w:rPr>
        <w:t xml:space="preserve"> языковом оформлении рекламного текста наблюдается стилистическая пестрота – от ориентированности на официально-деловой  или научный стиль до открытой разговорности.</w:t>
      </w:r>
      <w:r w:rsidRPr="005F179C">
        <w:rPr>
          <w:rFonts w:ascii="Times New Roman" w:eastAsia="Times New Roman" w:hAnsi="Times New Roman" w:cs="Times New Roman"/>
          <w:color w:val="000000"/>
          <w:spacing w:val="-2"/>
          <w:sz w:val="28"/>
          <w:szCs w:val="28"/>
          <w:lang w:eastAsia="ru-RU"/>
        </w:rPr>
        <w:t xml:space="preserve"> </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color w:val="000000"/>
          <w:spacing w:val="-2"/>
          <w:sz w:val="28"/>
          <w:szCs w:val="28"/>
          <w:lang w:eastAsia="ru-RU"/>
        </w:rPr>
        <w:t>Рекламные тексты относят</w:t>
      </w:r>
      <w:r w:rsidRPr="005F179C">
        <w:rPr>
          <w:rFonts w:ascii="Times New Roman" w:eastAsia="Times New Roman" w:hAnsi="Times New Roman" w:cs="Times New Roman"/>
          <w:color w:val="000000"/>
          <w:spacing w:val="-2"/>
          <w:sz w:val="28"/>
          <w:szCs w:val="28"/>
          <w:lang w:eastAsia="ru-RU"/>
        </w:rPr>
        <w:softHyphen/>
      </w:r>
      <w:r w:rsidRPr="005F179C">
        <w:rPr>
          <w:rFonts w:ascii="Times New Roman" w:eastAsia="Times New Roman" w:hAnsi="Times New Roman" w:cs="Times New Roman"/>
          <w:color w:val="000000"/>
          <w:spacing w:val="1"/>
          <w:sz w:val="28"/>
          <w:szCs w:val="28"/>
          <w:lang w:eastAsia="ru-RU"/>
        </w:rPr>
        <w:t xml:space="preserve">ся к пограничной области публицистического </w:t>
      </w:r>
      <w:r w:rsidRPr="005F179C">
        <w:rPr>
          <w:rFonts w:ascii="Times New Roman" w:eastAsia="Times New Roman" w:hAnsi="Times New Roman" w:cs="Times New Roman"/>
          <w:color w:val="000000"/>
          <w:sz w:val="28"/>
          <w:szCs w:val="28"/>
          <w:lang w:eastAsia="ru-RU"/>
        </w:rPr>
        <w:t>стиля, что предполагает как контаминацию сти</w:t>
      </w:r>
      <w:r w:rsidRPr="005F179C">
        <w:rPr>
          <w:rFonts w:ascii="Times New Roman" w:eastAsia="Times New Roman" w:hAnsi="Times New Roman" w:cs="Times New Roman"/>
          <w:color w:val="000000"/>
          <w:sz w:val="28"/>
          <w:szCs w:val="28"/>
          <w:lang w:eastAsia="ru-RU"/>
        </w:rPr>
        <w:softHyphen/>
      </w:r>
      <w:r w:rsidRPr="005F179C">
        <w:rPr>
          <w:rFonts w:ascii="Times New Roman" w:eastAsia="Times New Roman" w:hAnsi="Times New Roman" w:cs="Times New Roman"/>
          <w:color w:val="000000"/>
          <w:spacing w:val="-1"/>
          <w:sz w:val="28"/>
          <w:szCs w:val="28"/>
          <w:lang w:eastAsia="ru-RU"/>
        </w:rPr>
        <w:t>лей в одном рекламном тексте, так и использова</w:t>
      </w:r>
      <w:r w:rsidRPr="005F179C">
        <w:rPr>
          <w:rFonts w:ascii="Times New Roman" w:eastAsia="Times New Roman" w:hAnsi="Times New Roman" w:cs="Times New Roman"/>
          <w:color w:val="000000"/>
          <w:spacing w:val="-1"/>
          <w:sz w:val="28"/>
          <w:szCs w:val="28"/>
          <w:lang w:eastAsia="ru-RU"/>
        </w:rPr>
        <w:softHyphen/>
      </w:r>
      <w:r w:rsidRPr="005F179C">
        <w:rPr>
          <w:rFonts w:ascii="Times New Roman" w:eastAsia="Times New Roman" w:hAnsi="Times New Roman" w:cs="Times New Roman"/>
          <w:color w:val="000000"/>
          <w:sz w:val="28"/>
          <w:szCs w:val="28"/>
          <w:lang w:eastAsia="ru-RU"/>
        </w:rPr>
        <w:t xml:space="preserve">ние других стилей </w:t>
      </w:r>
      <w:proofErr w:type="gramStart"/>
      <w:r w:rsidRPr="005F179C">
        <w:rPr>
          <w:rFonts w:ascii="Times New Roman" w:eastAsia="Times New Roman" w:hAnsi="Times New Roman" w:cs="Times New Roman"/>
          <w:color w:val="000000"/>
          <w:sz w:val="28"/>
          <w:szCs w:val="28"/>
          <w:lang w:eastAsia="ru-RU"/>
        </w:rPr>
        <w:t>вместо</w:t>
      </w:r>
      <w:proofErr w:type="gramEnd"/>
      <w:r w:rsidRPr="005F179C">
        <w:rPr>
          <w:rFonts w:ascii="Times New Roman" w:eastAsia="Times New Roman" w:hAnsi="Times New Roman" w:cs="Times New Roman"/>
          <w:color w:val="000000"/>
          <w:sz w:val="28"/>
          <w:szCs w:val="28"/>
          <w:lang w:eastAsia="ru-RU"/>
        </w:rPr>
        <w:t xml:space="preserve"> публицистического.</w:t>
      </w:r>
      <w:r w:rsidRPr="005F179C">
        <w:rPr>
          <w:rFonts w:ascii="Times New Roman" w:eastAsia="Times New Roman" w:hAnsi="Times New Roman" w:cs="Times New Roman"/>
          <w:sz w:val="28"/>
          <w:szCs w:val="28"/>
          <w:lang w:eastAsia="ru-RU"/>
        </w:rPr>
        <w:t xml:space="preserve"> </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Стилизация, которая представляет собой целенаправленное воспроизведение чужого стиля как определённой эстетической и идеологической позиции в новом художественном контексте, широко применяется в креативной практике рекламы.</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lastRenderedPageBreak/>
        <w:t xml:space="preserve">В телевизионной рекламе встречаются такие виды стилизаций, как стилизация разговорной речи, просторечия, научная стилизация, историческая, профессиональная,  художественная, публицистическая и имитация </w:t>
      </w:r>
      <w:proofErr w:type="spellStart"/>
      <w:r w:rsidRPr="005F179C">
        <w:rPr>
          <w:rFonts w:ascii="Times New Roman" w:eastAsia="Times New Roman" w:hAnsi="Times New Roman" w:cs="Times New Roman"/>
          <w:sz w:val="28"/>
          <w:szCs w:val="28"/>
          <w:lang w:eastAsia="ru-RU"/>
        </w:rPr>
        <w:t>идиостиля</w:t>
      </w:r>
      <w:proofErr w:type="spellEnd"/>
      <w:r w:rsidRPr="005F179C">
        <w:rPr>
          <w:rFonts w:ascii="Times New Roman" w:eastAsia="Times New Roman" w:hAnsi="Times New Roman" w:cs="Times New Roman"/>
          <w:sz w:val="28"/>
          <w:szCs w:val="28"/>
          <w:lang w:eastAsia="ru-RU"/>
        </w:rPr>
        <w:t>.</w:t>
      </w:r>
      <w:r w:rsidRPr="005F179C">
        <w:rPr>
          <w:rFonts w:ascii="Times New Roman" w:eastAsia="Times New Roman" w:hAnsi="Times New Roman" w:cs="Times New Roman"/>
          <w:sz w:val="24"/>
          <w:szCs w:val="24"/>
          <w:lang w:eastAsia="ru-RU"/>
        </w:rPr>
        <w:t xml:space="preserve"> </w:t>
      </w:r>
      <w:r w:rsidRPr="005F179C">
        <w:rPr>
          <w:rFonts w:ascii="Times New Roman" w:eastAsia="Times New Roman" w:hAnsi="Times New Roman" w:cs="Times New Roman"/>
          <w:sz w:val="28"/>
          <w:szCs w:val="28"/>
          <w:lang w:eastAsia="ru-RU"/>
        </w:rPr>
        <w:t>Стилизация охватывает обе формы речи: прозаическую и стихотворную.</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Все стилизации в рекламном тексте направлены на обеспечение его экспрессивности: диалогичности, </w:t>
      </w:r>
      <w:proofErr w:type="spellStart"/>
      <w:r w:rsidRPr="005F179C">
        <w:rPr>
          <w:rFonts w:ascii="Times New Roman" w:eastAsia="Times New Roman" w:hAnsi="Times New Roman" w:cs="Times New Roman"/>
          <w:sz w:val="28"/>
          <w:szCs w:val="28"/>
          <w:lang w:eastAsia="ru-RU"/>
        </w:rPr>
        <w:t>личностности</w:t>
      </w:r>
      <w:proofErr w:type="spellEnd"/>
      <w:r w:rsidRPr="005F179C">
        <w:rPr>
          <w:rFonts w:ascii="Times New Roman" w:eastAsia="Times New Roman" w:hAnsi="Times New Roman" w:cs="Times New Roman"/>
          <w:sz w:val="28"/>
          <w:szCs w:val="28"/>
          <w:lang w:eastAsia="ru-RU"/>
        </w:rPr>
        <w:t xml:space="preserve"> (</w:t>
      </w:r>
      <w:proofErr w:type="spellStart"/>
      <w:r w:rsidRPr="005F179C">
        <w:rPr>
          <w:rFonts w:ascii="Times New Roman" w:eastAsia="Times New Roman" w:hAnsi="Times New Roman" w:cs="Times New Roman"/>
          <w:sz w:val="28"/>
          <w:szCs w:val="28"/>
          <w:lang w:eastAsia="ru-RU"/>
        </w:rPr>
        <w:t>интимизации</w:t>
      </w:r>
      <w:proofErr w:type="spellEnd"/>
      <w:r w:rsidRPr="005F179C">
        <w:rPr>
          <w:rFonts w:ascii="Times New Roman" w:eastAsia="Times New Roman" w:hAnsi="Times New Roman" w:cs="Times New Roman"/>
          <w:sz w:val="28"/>
          <w:szCs w:val="28"/>
          <w:lang w:eastAsia="ru-RU"/>
        </w:rPr>
        <w:t xml:space="preserve">), усиления напряженности изложения и др. </w:t>
      </w:r>
    </w:p>
    <w:p w:rsidR="005F179C" w:rsidRPr="005F179C" w:rsidRDefault="005F179C" w:rsidP="005F179C">
      <w:pPr>
        <w:numPr>
          <w:ilvl w:val="0"/>
          <w:numId w:val="1"/>
        </w:numPr>
        <w:tabs>
          <w:tab w:val="num" w:pos="0"/>
          <w:tab w:val="left" w:pos="1080"/>
        </w:tabs>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Стилизации в рекламных текстах выполняют такие функции, как воздействующая, информирующая, оценочная, эмоциональная, юмористическая, эстетическая и др.</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Структура работы. Дипломная работа состоит из введения, двух глав, заключения, библиографического списка и приложений.</w:t>
      </w:r>
    </w:p>
    <w:p w:rsidR="005F179C" w:rsidRDefault="005F179C">
      <w:r>
        <w:br w:type="page"/>
      </w:r>
    </w:p>
    <w:p w:rsidR="005F179C" w:rsidRPr="005F179C" w:rsidRDefault="005F179C" w:rsidP="005F179C">
      <w:pPr>
        <w:spacing w:after="0" w:line="360" w:lineRule="auto"/>
        <w:ind w:firstLine="720"/>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lastRenderedPageBreak/>
        <w:t>Глава 1. Теоретические аспекты проблемы стилизации в рекламных текстах</w:t>
      </w:r>
    </w:p>
    <w:p w:rsidR="005F179C" w:rsidRPr="005F179C" w:rsidRDefault="005F179C" w:rsidP="005F179C">
      <w:pPr>
        <w:spacing w:after="0" w:line="360" w:lineRule="auto"/>
        <w:ind w:firstLine="720"/>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t>1.1. Понятие и виды стилизации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Литературный энциклопедический словарь, выпущенный издательством «Советская энциклопедия» в 1987 г., дает следующее определение: «Стилизация – намеренная и явная имитация того или иного стиля (стилистики), полное или частичное воспроизведение его важнейших особенностей; явление, близко родственное сказу и пародии. Стилизация предполагает некоторое отчуждение от собственного стиля автора,  в результате чего воспроизводимый стиль сам становится объектом художественного изображения. Термин «стилизация» обычно употребляется для обозначения особого типа авторской речи (что отличает стилизацию от разных форм изображения речи персонажей), ориентированной на определенный литературный стиль, в противоположность сказу, который воспроизводит внелитературные жанровые и речевые формы. Стилизация сопрягает и сопоставляет «чужой дух» и собственный, помещает «дух эпохи» оригинала в позднейшую культурную перспективу. Поэтому стилизации нередко сопутствует </w:t>
      </w:r>
      <w:proofErr w:type="spellStart"/>
      <w:r w:rsidRPr="005F179C">
        <w:rPr>
          <w:rFonts w:ascii="Times New Roman" w:eastAsia="Times New Roman" w:hAnsi="Times New Roman" w:cs="Times New Roman"/>
          <w:sz w:val="28"/>
          <w:szCs w:val="28"/>
          <w:lang w:eastAsia="ru-RU"/>
        </w:rPr>
        <w:t>аналитичесая</w:t>
      </w:r>
      <w:proofErr w:type="spellEnd"/>
      <w:r w:rsidRPr="005F179C">
        <w:rPr>
          <w:rFonts w:ascii="Times New Roman" w:eastAsia="Times New Roman" w:hAnsi="Times New Roman" w:cs="Times New Roman"/>
          <w:sz w:val="28"/>
          <w:szCs w:val="28"/>
          <w:lang w:eastAsia="ru-RU"/>
        </w:rPr>
        <w:t xml:space="preserve"> ирония (столь характерная, например, для романов А. Франса и Т. Манна). Объектом стилизации чаще всего оказываются стилевые системы, удаленные во времени или пространстве; причем не столько индивидуальные стили, сколько обобщенно воспринимаемые стили литературные направления, эпохи, национальной культуры».</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В Словаре литературоведческих терминов дается следующее определение: </w:t>
      </w:r>
      <w:proofErr w:type="gramStart"/>
      <w:r w:rsidRPr="005F179C">
        <w:rPr>
          <w:rFonts w:ascii="Times New Roman" w:eastAsia="Times New Roman" w:hAnsi="Times New Roman" w:cs="Times New Roman"/>
          <w:sz w:val="28"/>
          <w:szCs w:val="28"/>
          <w:lang w:eastAsia="ru-RU"/>
        </w:rPr>
        <w:t xml:space="preserve">«Стилизация (франц. </w:t>
      </w:r>
      <w:proofErr w:type="spellStart"/>
      <w:r w:rsidRPr="005F179C">
        <w:rPr>
          <w:rFonts w:ascii="Times New Roman" w:eastAsia="Times New Roman" w:hAnsi="Times New Roman" w:cs="Times New Roman"/>
          <w:sz w:val="28"/>
          <w:szCs w:val="28"/>
          <w:lang w:eastAsia="ru-RU"/>
        </w:rPr>
        <w:t>stilisation</w:t>
      </w:r>
      <w:proofErr w:type="spellEnd"/>
      <w:r w:rsidRPr="005F179C">
        <w:rPr>
          <w:rFonts w:ascii="Times New Roman" w:eastAsia="Times New Roman" w:hAnsi="Times New Roman" w:cs="Times New Roman"/>
          <w:sz w:val="28"/>
          <w:szCs w:val="28"/>
          <w:lang w:eastAsia="ru-RU"/>
        </w:rPr>
        <w:t xml:space="preserve">, от </w:t>
      </w:r>
      <w:proofErr w:type="spellStart"/>
      <w:r w:rsidRPr="005F179C">
        <w:rPr>
          <w:rFonts w:ascii="Times New Roman" w:eastAsia="Times New Roman" w:hAnsi="Times New Roman" w:cs="Times New Roman"/>
          <w:sz w:val="28"/>
          <w:szCs w:val="28"/>
          <w:lang w:eastAsia="ru-RU"/>
        </w:rPr>
        <w:t>style</w:t>
      </w:r>
      <w:proofErr w:type="spellEnd"/>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w:t>
      </w:r>
      <w:r w:rsidRPr="005F179C">
        <w:rPr>
          <w:rFonts w:ascii="Times New Roman" w:eastAsia="Times New Roman" w:hAnsi="Times New Roman" w:cs="Times New Roman"/>
          <w:sz w:val="28"/>
          <w:szCs w:val="28"/>
          <w:lang w:eastAsia="ru-RU"/>
        </w:rPr>
        <w:t xml:space="preserve"> стиль) </w:t>
      </w:r>
      <w:r w:rsidRPr="005F179C">
        <w:rPr>
          <w:rFonts w:ascii="Times New Roman" w:eastAsia="Times New Roman" w:hAnsi="Times New Roman" w:cs="Times New Roman"/>
          <w:i/>
          <w:sz w:val="28"/>
          <w:szCs w:val="28"/>
          <w:lang w:eastAsia="ru-RU"/>
        </w:rPr>
        <w:t xml:space="preserve">– </w:t>
      </w:r>
      <w:r w:rsidRPr="005F179C">
        <w:rPr>
          <w:rFonts w:ascii="Times New Roman" w:eastAsia="Times New Roman" w:hAnsi="Times New Roman" w:cs="Times New Roman"/>
          <w:sz w:val="28"/>
          <w:szCs w:val="28"/>
          <w:lang w:eastAsia="ru-RU"/>
        </w:rPr>
        <w:t xml:space="preserve">в художественной </w:t>
      </w:r>
      <w:proofErr w:type="spellStart"/>
      <w:r w:rsidRPr="005F179C">
        <w:rPr>
          <w:rFonts w:ascii="Times New Roman" w:eastAsia="Times New Roman" w:hAnsi="Times New Roman" w:cs="Times New Roman"/>
          <w:sz w:val="28"/>
          <w:szCs w:val="28"/>
          <w:lang w:eastAsia="ru-RU"/>
        </w:rPr>
        <w:t>литературере</w:t>
      </w:r>
      <w:proofErr w:type="spellEnd"/>
      <w:r w:rsidRPr="005F179C">
        <w:rPr>
          <w:rFonts w:ascii="Times New Roman" w:eastAsia="Times New Roman" w:hAnsi="Times New Roman" w:cs="Times New Roman"/>
          <w:sz w:val="28"/>
          <w:szCs w:val="28"/>
          <w:lang w:eastAsia="ru-RU"/>
        </w:rPr>
        <w:t xml:space="preserve"> последовательное и целенаправленное воспроизведение существенных черт стиля писателя, литературного течения, разговорного стиля какой-либо общественной или этнографической группы и т. д. Существенные черты стиля, взятого за образец («</w:t>
      </w:r>
      <w:proofErr w:type="spellStart"/>
      <w:r w:rsidRPr="005F179C">
        <w:rPr>
          <w:rFonts w:ascii="Times New Roman" w:eastAsia="Times New Roman" w:hAnsi="Times New Roman" w:cs="Times New Roman"/>
          <w:sz w:val="28"/>
          <w:szCs w:val="28"/>
          <w:lang w:eastAsia="ru-RU"/>
        </w:rPr>
        <w:t>прототипного</w:t>
      </w:r>
      <w:proofErr w:type="spellEnd"/>
      <w:r w:rsidRPr="005F179C">
        <w:rPr>
          <w:rFonts w:ascii="Times New Roman" w:eastAsia="Times New Roman" w:hAnsi="Times New Roman" w:cs="Times New Roman"/>
          <w:sz w:val="28"/>
          <w:szCs w:val="28"/>
          <w:lang w:eastAsia="ru-RU"/>
        </w:rPr>
        <w:t xml:space="preserve">»), при </w:t>
      </w:r>
      <w:r w:rsidRPr="005F179C">
        <w:rPr>
          <w:rFonts w:ascii="Times New Roman" w:eastAsia="Times New Roman" w:hAnsi="Times New Roman" w:cs="Times New Roman"/>
          <w:sz w:val="28"/>
          <w:szCs w:val="28"/>
          <w:lang w:eastAsia="ru-RU"/>
        </w:rPr>
        <w:lastRenderedPageBreak/>
        <w:t>стилизации в основном сохраняются, но выступают уже как художественное средство».</w:t>
      </w:r>
      <w:proofErr w:type="gramEnd"/>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Современное понимание стилизации восходит к трудам М. М. Бахтина «Проблемы поэтики Достоевского» (1972), Ю. Н. Тынянова «Достоевский и Гоголь (к теории пародии)» (1921) и М. Я. Полякова «Вопросы поэтики и художественной семантики» (1978) и др. В литературоведении под стилизацией обычно понимают особый тип авторской речи, ориентированный на определённый литературный стиль. Однако это достаточно узкая трактовка, и М. М. Бахтин, не отвергая такого определения, тем не </w:t>
      </w:r>
      <w:proofErr w:type="gramStart"/>
      <w:r w:rsidRPr="005F179C">
        <w:rPr>
          <w:rFonts w:ascii="Times New Roman" w:eastAsia="Times New Roman" w:hAnsi="Times New Roman" w:cs="Times New Roman"/>
          <w:sz w:val="28"/>
          <w:szCs w:val="28"/>
          <w:lang w:eastAsia="ru-RU"/>
        </w:rPr>
        <w:t>менее</w:t>
      </w:r>
      <w:proofErr w:type="gramEnd"/>
      <w:r w:rsidRPr="005F179C">
        <w:rPr>
          <w:rFonts w:ascii="Times New Roman" w:eastAsia="Times New Roman" w:hAnsi="Times New Roman" w:cs="Times New Roman"/>
          <w:sz w:val="28"/>
          <w:szCs w:val="28"/>
          <w:lang w:eastAsia="ru-RU"/>
        </w:rPr>
        <w:t xml:space="preserve"> объединяет стилизацию, пародию, сказ и диалог в особую группу речевых явлений, которым «... присуща одна общая черта: слово здесь имеет двоякое направление </w:t>
      </w:r>
      <w:r w:rsidRPr="005F179C">
        <w:rPr>
          <w:rFonts w:ascii="Times New Roman" w:eastAsia="Times New Roman" w:hAnsi="Times New Roman" w:cs="Times New Roman"/>
          <w:i/>
          <w:sz w:val="28"/>
          <w:szCs w:val="28"/>
          <w:lang w:eastAsia="ru-RU"/>
        </w:rPr>
        <w:t>–</w:t>
      </w:r>
      <w:r w:rsidRPr="005F179C">
        <w:rPr>
          <w:rFonts w:ascii="Times New Roman" w:eastAsia="Times New Roman" w:hAnsi="Times New Roman" w:cs="Times New Roman"/>
          <w:sz w:val="28"/>
          <w:szCs w:val="28"/>
          <w:lang w:eastAsia="ru-RU"/>
        </w:rPr>
        <w:t xml:space="preserve"> и на предмет речи, как обычное слово и на другое слово, на чужую речь» [Бахтин 1979, с. 98]. М. М. Бахтин отмечает: «Стилизация стилизует чужой стиль в направлении его собственных заданий. Она только делает эти задания условными» [Бахтин 1979, с. 98].</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Как отмечает В. П. Москвин, объект стилизации («чужая речь») очень точно и лаконично определил ещё М. М. Бахтин, функцию – Л. В. Щерба, отметив, что посредством стилизации художественные тексты «рисуют всё то разнообразие разговорных, социальных и отчасти и географических диалектов, которые объединяет… данный язык. Через язык рисуется та социальная среда, к которой принадлежат действующие лица» [Москвин 2006, с. 437].  В.П. Москвин определяет стилизацию как «воспроизведение особенностей (или «колорита») чужой речи в изобразительных целях» [Москвин 2006, с. 437].</w:t>
      </w:r>
    </w:p>
    <w:p w:rsidR="005F179C" w:rsidRDefault="005F179C">
      <w:r>
        <w:br w:type="page"/>
      </w:r>
    </w:p>
    <w:p w:rsidR="005F179C" w:rsidRPr="005F179C" w:rsidRDefault="005F179C" w:rsidP="005F179C">
      <w:pPr>
        <w:spacing w:after="0" w:line="360" w:lineRule="auto"/>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lastRenderedPageBreak/>
        <w:t>1.2. Роль стилизации в рекламном тексте</w:t>
      </w:r>
    </w:p>
    <w:p w:rsidR="005F179C" w:rsidRPr="005F179C" w:rsidRDefault="005F179C" w:rsidP="005F179C">
      <w:pPr>
        <w:spacing w:after="0" w:line="240" w:lineRule="auto"/>
        <w:rPr>
          <w:rFonts w:ascii="Times New Roman" w:eastAsia="Times New Roman" w:hAnsi="Times New Roman" w:cs="Times New Roman"/>
          <w:sz w:val="24"/>
          <w:szCs w:val="24"/>
          <w:lang w:eastAsia="ru-RU"/>
        </w:rPr>
      </w:pPr>
    </w:p>
    <w:p w:rsidR="005F179C" w:rsidRPr="005F179C" w:rsidRDefault="005F179C" w:rsidP="005F179C">
      <w:pPr>
        <w:spacing w:after="0" w:line="240" w:lineRule="auto"/>
        <w:rPr>
          <w:rFonts w:ascii="Arial Narrow" w:eastAsia="Times New Roman" w:hAnsi="Arial Narrow" w:cs="Times New Roman"/>
          <w:sz w:val="24"/>
          <w:szCs w:val="24"/>
          <w:lang w:eastAsia="ru-RU"/>
        </w:rPr>
      </w:pPr>
    </w:p>
    <w:p w:rsidR="005F179C" w:rsidRPr="005F179C" w:rsidRDefault="005F179C" w:rsidP="005F179C">
      <w:pPr>
        <w:shd w:val="clear" w:color="auto" w:fill="FFFFFF"/>
        <w:spacing w:after="0" w:line="360" w:lineRule="auto"/>
        <w:ind w:right="5"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color w:val="000000"/>
          <w:sz w:val="28"/>
          <w:szCs w:val="28"/>
          <w:lang w:eastAsia="ru-RU"/>
        </w:rPr>
        <w:t>Реклама – уникальное социокультурное явле</w:t>
      </w:r>
      <w:r w:rsidRPr="005F179C">
        <w:rPr>
          <w:rFonts w:ascii="Times New Roman" w:eastAsia="Times New Roman" w:hAnsi="Times New Roman" w:cs="Times New Roman"/>
          <w:color w:val="000000"/>
          <w:sz w:val="28"/>
          <w:szCs w:val="28"/>
          <w:lang w:eastAsia="ru-RU"/>
        </w:rPr>
        <w:softHyphen/>
      </w:r>
      <w:r w:rsidRPr="005F179C">
        <w:rPr>
          <w:rFonts w:ascii="Times New Roman" w:eastAsia="Times New Roman" w:hAnsi="Times New Roman" w:cs="Times New Roman"/>
          <w:color w:val="000000"/>
          <w:spacing w:val="1"/>
          <w:sz w:val="28"/>
          <w:szCs w:val="28"/>
          <w:lang w:eastAsia="ru-RU"/>
        </w:rPr>
        <w:t>ние: ее формирование обусловлено социальны</w:t>
      </w:r>
      <w:r w:rsidRPr="005F179C">
        <w:rPr>
          <w:rFonts w:ascii="Times New Roman" w:eastAsia="Times New Roman" w:hAnsi="Times New Roman" w:cs="Times New Roman"/>
          <w:color w:val="000000"/>
          <w:spacing w:val="1"/>
          <w:sz w:val="28"/>
          <w:szCs w:val="28"/>
          <w:lang w:eastAsia="ru-RU"/>
        </w:rPr>
        <w:softHyphen/>
      </w:r>
      <w:r w:rsidRPr="005F179C">
        <w:rPr>
          <w:rFonts w:ascii="Times New Roman" w:eastAsia="Times New Roman" w:hAnsi="Times New Roman" w:cs="Times New Roman"/>
          <w:color w:val="000000"/>
          <w:sz w:val="28"/>
          <w:szCs w:val="28"/>
          <w:lang w:eastAsia="ru-RU"/>
        </w:rPr>
        <w:t>ми, психологическими, лингвистическими фак</w:t>
      </w:r>
      <w:r w:rsidRPr="005F179C">
        <w:rPr>
          <w:rFonts w:ascii="Times New Roman" w:eastAsia="Times New Roman" w:hAnsi="Times New Roman" w:cs="Times New Roman"/>
          <w:color w:val="000000"/>
          <w:sz w:val="28"/>
          <w:szCs w:val="28"/>
          <w:lang w:eastAsia="ru-RU"/>
        </w:rPr>
        <w:softHyphen/>
      </w:r>
      <w:r w:rsidRPr="005F179C">
        <w:rPr>
          <w:rFonts w:ascii="Times New Roman" w:eastAsia="Times New Roman" w:hAnsi="Times New Roman" w:cs="Times New Roman"/>
          <w:color w:val="000000"/>
          <w:spacing w:val="3"/>
          <w:sz w:val="28"/>
          <w:szCs w:val="28"/>
          <w:lang w:eastAsia="ru-RU"/>
        </w:rPr>
        <w:t>торами, особенностями «эстетического созна</w:t>
      </w:r>
      <w:r w:rsidRPr="005F179C">
        <w:rPr>
          <w:rFonts w:ascii="Times New Roman" w:eastAsia="Times New Roman" w:hAnsi="Times New Roman" w:cs="Times New Roman"/>
          <w:color w:val="000000"/>
          <w:spacing w:val="3"/>
          <w:sz w:val="28"/>
          <w:szCs w:val="28"/>
          <w:lang w:eastAsia="ru-RU"/>
        </w:rPr>
        <w:softHyphen/>
      </w:r>
      <w:r w:rsidRPr="005F179C">
        <w:rPr>
          <w:rFonts w:ascii="Times New Roman" w:eastAsia="Times New Roman" w:hAnsi="Times New Roman" w:cs="Times New Roman"/>
          <w:color w:val="000000"/>
          <w:sz w:val="28"/>
          <w:szCs w:val="28"/>
          <w:lang w:eastAsia="ru-RU"/>
        </w:rPr>
        <w:t xml:space="preserve">ния» общества и его культурными традициями. </w:t>
      </w:r>
      <w:proofErr w:type="gramStart"/>
      <w:r w:rsidRPr="005F179C">
        <w:rPr>
          <w:rFonts w:ascii="Times New Roman" w:eastAsia="Times New Roman" w:hAnsi="Times New Roman" w:cs="Times New Roman"/>
          <w:sz w:val="28"/>
          <w:szCs w:val="28"/>
          <w:lang w:eastAsia="ru-RU"/>
        </w:rPr>
        <w:t xml:space="preserve">По своему происхождению (от фр. </w:t>
      </w:r>
      <w:proofErr w:type="spellStart"/>
      <w:r w:rsidRPr="005F179C">
        <w:rPr>
          <w:rFonts w:ascii="Times New Roman" w:eastAsia="Times New Roman" w:hAnsi="Times New Roman" w:cs="Times New Roman"/>
          <w:sz w:val="28"/>
          <w:szCs w:val="28"/>
          <w:lang w:eastAsia="ru-RU"/>
        </w:rPr>
        <w:t>reclame</w:t>
      </w:r>
      <w:proofErr w:type="spellEnd"/>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w:t>
      </w:r>
      <w:r w:rsidRPr="005F179C">
        <w:rPr>
          <w:rFonts w:ascii="Times New Roman" w:eastAsia="Times New Roman" w:hAnsi="Times New Roman" w:cs="Times New Roman"/>
          <w:sz w:val="28"/>
          <w:szCs w:val="28"/>
          <w:lang w:eastAsia="ru-RU"/>
        </w:rPr>
        <w:t xml:space="preserve"> кричать, вы</w:t>
      </w:r>
      <w:r w:rsidRPr="005F179C">
        <w:rPr>
          <w:rFonts w:ascii="Times New Roman" w:eastAsia="Times New Roman" w:hAnsi="Times New Roman" w:cs="Times New Roman"/>
          <w:sz w:val="28"/>
          <w:szCs w:val="28"/>
          <w:lang w:eastAsia="ru-RU"/>
        </w:rPr>
        <w:softHyphen/>
        <w:t>крикивать) реклама, безусловно, «детище» пуб</w:t>
      </w:r>
      <w:r w:rsidRPr="005F179C">
        <w:rPr>
          <w:rFonts w:ascii="Times New Roman" w:eastAsia="Times New Roman" w:hAnsi="Times New Roman" w:cs="Times New Roman"/>
          <w:sz w:val="28"/>
          <w:szCs w:val="28"/>
          <w:lang w:eastAsia="ru-RU"/>
        </w:rPr>
        <w:softHyphen/>
        <w:t>лицистической речи.</w:t>
      </w:r>
      <w:proofErr w:type="gramEnd"/>
      <w:r w:rsidRPr="005F179C">
        <w:rPr>
          <w:rFonts w:ascii="Times New Roman" w:eastAsia="Times New Roman" w:hAnsi="Times New Roman" w:cs="Times New Roman"/>
          <w:sz w:val="28"/>
          <w:szCs w:val="28"/>
          <w:lang w:eastAsia="ru-RU"/>
        </w:rPr>
        <w:t xml:space="preserve"> Однако многообразие язы</w:t>
      </w:r>
      <w:r w:rsidRPr="005F179C">
        <w:rPr>
          <w:rFonts w:ascii="Times New Roman" w:eastAsia="Times New Roman" w:hAnsi="Times New Roman" w:cs="Times New Roman"/>
          <w:sz w:val="28"/>
          <w:szCs w:val="28"/>
          <w:lang w:eastAsia="ru-RU"/>
        </w:rPr>
        <w:softHyphen/>
        <w:t>ковых средств и приемов, используемых в со</w:t>
      </w:r>
      <w:r w:rsidRPr="005F179C">
        <w:rPr>
          <w:rFonts w:ascii="Times New Roman" w:eastAsia="Times New Roman" w:hAnsi="Times New Roman" w:cs="Times New Roman"/>
          <w:sz w:val="28"/>
          <w:szCs w:val="28"/>
          <w:lang w:eastAsia="ru-RU"/>
        </w:rPr>
        <w:softHyphen/>
        <w:t>временной рекламе, а также разнообразие вы</w:t>
      </w:r>
      <w:r w:rsidRPr="005F179C">
        <w:rPr>
          <w:rFonts w:ascii="Times New Roman" w:eastAsia="Times New Roman" w:hAnsi="Times New Roman" w:cs="Times New Roman"/>
          <w:sz w:val="28"/>
          <w:szCs w:val="28"/>
          <w:lang w:eastAsia="ru-RU"/>
        </w:rPr>
        <w:softHyphen/>
        <w:t>полняемых ею функций позволяют утверждать, что вопрос о стилевом статусе рекламных тек</w:t>
      </w:r>
      <w:r w:rsidRPr="005F179C">
        <w:rPr>
          <w:rFonts w:ascii="Times New Roman" w:eastAsia="Times New Roman" w:hAnsi="Times New Roman" w:cs="Times New Roman"/>
          <w:sz w:val="28"/>
          <w:szCs w:val="28"/>
          <w:lang w:eastAsia="ru-RU"/>
        </w:rPr>
        <w:softHyphen/>
        <w:t xml:space="preserve">стов является дискуссионным </w:t>
      </w:r>
      <w:r w:rsidRPr="005F179C">
        <w:rPr>
          <w:rFonts w:ascii="Times New Roman" w:eastAsia="Times New Roman" w:hAnsi="Times New Roman" w:cs="Times New Roman"/>
          <w:color w:val="000000"/>
          <w:spacing w:val="-6"/>
          <w:sz w:val="28"/>
          <w:szCs w:val="28"/>
          <w:lang w:eastAsia="ru-RU"/>
        </w:rPr>
        <w:t>[Соловьева 2009, с. 45].</w:t>
      </w:r>
    </w:p>
    <w:p w:rsidR="005F179C" w:rsidRPr="005F179C" w:rsidRDefault="005F179C" w:rsidP="005F179C">
      <w:pPr>
        <w:shd w:val="clear" w:color="auto" w:fill="FFFFFF"/>
        <w:spacing w:after="0" w:line="360" w:lineRule="auto"/>
        <w:ind w:right="5"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color w:val="000000"/>
          <w:spacing w:val="-10"/>
          <w:sz w:val="28"/>
          <w:szCs w:val="28"/>
          <w:lang w:eastAsia="ru-RU"/>
        </w:rPr>
        <w:t>Как отмечает Н.В. Соловьева, о</w:t>
      </w:r>
      <w:r w:rsidRPr="005F179C">
        <w:rPr>
          <w:rFonts w:ascii="Times New Roman" w:eastAsia="Times New Roman" w:hAnsi="Times New Roman" w:cs="Times New Roman"/>
          <w:sz w:val="28"/>
          <w:szCs w:val="28"/>
          <w:lang w:eastAsia="ru-RU"/>
        </w:rPr>
        <w:t>дни исследователи считают рекламу разно</w:t>
      </w:r>
      <w:r w:rsidRPr="005F179C">
        <w:rPr>
          <w:rFonts w:ascii="Times New Roman" w:eastAsia="Times New Roman" w:hAnsi="Times New Roman" w:cs="Times New Roman"/>
          <w:sz w:val="28"/>
          <w:szCs w:val="28"/>
          <w:lang w:eastAsia="ru-RU"/>
        </w:rPr>
        <w:softHyphen/>
        <w:t>видностью публицистического стиля на основа</w:t>
      </w:r>
      <w:r w:rsidRPr="005F179C">
        <w:rPr>
          <w:rFonts w:ascii="Times New Roman" w:eastAsia="Times New Roman" w:hAnsi="Times New Roman" w:cs="Times New Roman"/>
          <w:sz w:val="28"/>
          <w:szCs w:val="28"/>
          <w:lang w:eastAsia="ru-RU"/>
        </w:rPr>
        <w:softHyphen/>
        <w:t>нии того, что рекламу и публицистику сближают информационная и воздействующая функции и</w:t>
      </w:r>
      <w:r w:rsidRPr="005F179C">
        <w:rPr>
          <w:rFonts w:ascii="Times New Roman" w:eastAsia="Times New Roman" w:hAnsi="Times New Roman" w:cs="Times New Roman"/>
          <w:color w:val="000000"/>
          <w:spacing w:val="1"/>
          <w:sz w:val="28"/>
          <w:szCs w:val="28"/>
          <w:lang w:eastAsia="ru-RU"/>
        </w:rPr>
        <w:t xml:space="preserve"> цель </w:t>
      </w:r>
      <w:r w:rsidRPr="005F179C">
        <w:rPr>
          <w:rFonts w:ascii="Times New Roman" w:eastAsia="Times New Roman" w:hAnsi="Times New Roman" w:cs="Times New Roman"/>
          <w:i/>
          <w:sz w:val="28"/>
          <w:szCs w:val="28"/>
          <w:lang w:eastAsia="ru-RU"/>
        </w:rPr>
        <w:t>–</w:t>
      </w:r>
      <w:r w:rsidRPr="005F179C">
        <w:rPr>
          <w:rFonts w:ascii="Times New Roman" w:eastAsia="Times New Roman" w:hAnsi="Times New Roman" w:cs="Times New Roman"/>
          <w:color w:val="000000"/>
          <w:spacing w:val="1"/>
          <w:sz w:val="28"/>
          <w:szCs w:val="28"/>
          <w:lang w:eastAsia="ru-RU"/>
        </w:rPr>
        <w:t xml:space="preserve"> побуждение аудитории к действию (по</w:t>
      </w:r>
      <w:r w:rsidRPr="005F179C">
        <w:rPr>
          <w:rFonts w:ascii="Times New Roman" w:eastAsia="Times New Roman" w:hAnsi="Times New Roman" w:cs="Times New Roman"/>
          <w:color w:val="000000"/>
          <w:spacing w:val="1"/>
          <w:sz w:val="28"/>
          <w:szCs w:val="28"/>
          <w:lang w:eastAsia="ru-RU"/>
        </w:rPr>
        <w:softHyphen/>
      </w:r>
      <w:r w:rsidRPr="005F179C">
        <w:rPr>
          <w:rFonts w:ascii="Times New Roman" w:eastAsia="Times New Roman" w:hAnsi="Times New Roman" w:cs="Times New Roman"/>
          <w:color w:val="000000"/>
          <w:sz w:val="28"/>
          <w:szCs w:val="28"/>
          <w:lang w:eastAsia="ru-RU"/>
        </w:rPr>
        <w:t>купке товара, пользованию услугами, голосова</w:t>
      </w:r>
      <w:r w:rsidRPr="005F179C">
        <w:rPr>
          <w:rFonts w:ascii="Times New Roman" w:eastAsia="Times New Roman" w:hAnsi="Times New Roman" w:cs="Times New Roman"/>
          <w:color w:val="000000"/>
          <w:sz w:val="28"/>
          <w:szCs w:val="28"/>
          <w:lang w:eastAsia="ru-RU"/>
        </w:rPr>
        <w:softHyphen/>
      </w:r>
      <w:r w:rsidRPr="005F179C">
        <w:rPr>
          <w:rFonts w:ascii="Times New Roman" w:eastAsia="Times New Roman" w:hAnsi="Times New Roman" w:cs="Times New Roman"/>
          <w:color w:val="000000"/>
          <w:spacing w:val="2"/>
          <w:sz w:val="28"/>
          <w:szCs w:val="28"/>
          <w:lang w:eastAsia="ru-RU"/>
        </w:rPr>
        <w:t xml:space="preserve">нию и пр.). </w:t>
      </w:r>
      <w:proofErr w:type="gramStart"/>
      <w:r w:rsidRPr="005F179C">
        <w:rPr>
          <w:rFonts w:ascii="Times New Roman" w:eastAsia="Times New Roman" w:hAnsi="Times New Roman" w:cs="Times New Roman"/>
          <w:color w:val="000000"/>
          <w:spacing w:val="2"/>
          <w:sz w:val="28"/>
          <w:szCs w:val="28"/>
          <w:lang w:eastAsia="ru-RU"/>
        </w:rPr>
        <w:t>Другие отмечают, что стилистиче</w:t>
      </w:r>
      <w:r w:rsidRPr="005F179C">
        <w:rPr>
          <w:rFonts w:ascii="Times New Roman" w:eastAsia="Times New Roman" w:hAnsi="Times New Roman" w:cs="Times New Roman"/>
          <w:color w:val="000000"/>
          <w:spacing w:val="2"/>
          <w:sz w:val="28"/>
          <w:szCs w:val="28"/>
          <w:lang w:eastAsia="ru-RU"/>
        </w:rPr>
        <w:softHyphen/>
      </w:r>
      <w:r w:rsidRPr="005F179C">
        <w:rPr>
          <w:rFonts w:ascii="Times New Roman" w:eastAsia="Times New Roman" w:hAnsi="Times New Roman" w:cs="Times New Roman"/>
          <w:color w:val="000000"/>
          <w:sz w:val="28"/>
          <w:szCs w:val="28"/>
          <w:lang w:eastAsia="ru-RU"/>
        </w:rPr>
        <w:t xml:space="preserve">ский облик рекламы определяется </w:t>
      </w:r>
      <w:proofErr w:type="spellStart"/>
      <w:r w:rsidRPr="005F179C">
        <w:rPr>
          <w:rFonts w:ascii="Times New Roman" w:eastAsia="Times New Roman" w:hAnsi="Times New Roman" w:cs="Times New Roman"/>
          <w:color w:val="000000"/>
          <w:sz w:val="28"/>
          <w:szCs w:val="28"/>
          <w:lang w:eastAsia="ru-RU"/>
        </w:rPr>
        <w:t>многостиль</w:t>
      </w:r>
      <w:r w:rsidRPr="005F179C">
        <w:rPr>
          <w:rFonts w:ascii="Times New Roman" w:eastAsia="Times New Roman" w:hAnsi="Times New Roman" w:cs="Times New Roman"/>
          <w:color w:val="000000"/>
          <w:spacing w:val="-2"/>
          <w:sz w:val="28"/>
          <w:szCs w:val="28"/>
          <w:lang w:eastAsia="ru-RU"/>
        </w:rPr>
        <w:t>ностью</w:t>
      </w:r>
      <w:proofErr w:type="spellEnd"/>
      <w:r w:rsidRPr="005F179C">
        <w:rPr>
          <w:rFonts w:ascii="Times New Roman" w:eastAsia="Times New Roman" w:hAnsi="Times New Roman" w:cs="Times New Roman"/>
          <w:color w:val="000000"/>
          <w:spacing w:val="-2"/>
          <w:sz w:val="28"/>
          <w:szCs w:val="28"/>
          <w:lang w:eastAsia="ru-RU"/>
        </w:rPr>
        <w:t xml:space="preserve"> и контаминацией разных жанров  и раз</w:t>
      </w:r>
      <w:r w:rsidRPr="005F179C">
        <w:rPr>
          <w:rFonts w:ascii="Times New Roman" w:eastAsia="Times New Roman" w:hAnsi="Times New Roman" w:cs="Times New Roman"/>
          <w:color w:val="000000"/>
          <w:spacing w:val="-2"/>
          <w:sz w:val="28"/>
          <w:szCs w:val="28"/>
          <w:lang w:eastAsia="ru-RU"/>
        </w:rPr>
        <w:softHyphen/>
      </w:r>
      <w:r w:rsidRPr="005F179C">
        <w:rPr>
          <w:rFonts w:ascii="Times New Roman" w:eastAsia="Times New Roman" w:hAnsi="Times New Roman" w:cs="Times New Roman"/>
          <w:color w:val="000000"/>
          <w:spacing w:val="6"/>
          <w:sz w:val="28"/>
          <w:szCs w:val="28"/>
          <w:lang w:eastAsia="ru-RU"/>
        </w:rPr>
        <w:t xml:space="preserve">новидностей </w:t>
      </w:r>
      <w:r w:rsidRPr="005F179C">
        <w:rPr>
          <w:rFonts w:ascii="Times New Roman" w:eastAsia="Times New Roman" w:hAnsi="Times New Roman" w:cs="Times New Roman"/>
          <w:color w:val="000000"/>
          <w:sz w:val="28"/>
          <w:szCs w:val="28"/>
          <w:lang w:eastAsia="ru-RU"/>
        </w:rPr>
        <w:t>[</w:t>
      </w:r>
      <w:proofErr w:type="spellStart"/>
      <w:r w:rsidRPr="005F179C">
        <w:rPr>
          <w:rFonts w:ascii="Times New Roman" w:eastAsia="Times New Roman" w:hAnsi="Times New Roman" w:cs="Times New Roman"/>
          <w:color w:val="000000"/>
          <w:sz w:val="28"/>
          <w:szCs w:val="28"/>
          <w:lang w:eastAsia="ru-RU"/>
        </w:rPr>
        <w:t>Буторина</w:t>
      </w:r>
      <w:proofErr w:type="spellEnd"/>
      <w:r w:rsidRPr="005F179C">
        <w:rPr>
          <w:rFonts w:ascii="Times New Roman" w:eastAsia="Times New Roman" w:hAnsi="Times New Roman" w:cs="Times New Roman"/>
          <w:color w:val="000000"/>
          <w:sz w:val="28"/>
          <w:szCs w:val="28"/>
          <w:lang w:eastAsia="ru-RU"/>
        </w:rPr>
        <w:t xml:space="preserve">, Евграфова 2009, с.52]; реклама как гибридный жанр </w:t>
      </w:r>
      <w:r w:rsidRPr="005F179C">
        <w:rPr>
          <w:rFonts w:ascii="Times New Roman" w:eastAsia="Times New Roman" w:hAnsi="Times New Roman" w:cs="Times New Roman"/>
          <w:i/>
          <w:sz w:val="28"/>
          <w:szCs w:val="28"/>
          <w:lang w:eastAsia="ru-RU"/>
        </w:rPr>
        <w:t>–</w:t>
      </w:r>
      <w:r w:rsidRPr="005F179C">
        <w:rPr>
          <w:rFonts w:ascii="Times New Roman" w:eastAsia="Times New Roman" w:hAnsi="Times New Roman" w:cs="Times New Roman"/>
          <w:color w:val="000000"/>
          <w:sz w:val="28"/>
          <w:szCs w:val="28"/>
          <w:lang w:eastAsia="ru-RU"/>
        </w:rPr>
        <w:t xml:space="preserve"> [</w:t>
      </w:r>
      <w:proofErr w:type="spellStart"/>
      <w:r w:rsidRPr="005F179C">
        <w:rPr>
          <w:rFonts w:ascii="Times New Roman" w:eastAsia="Times New Roman" w:hAnsi="Times New Roman" w:cs="Times New Roman"/>
          <w:color w:val="000000"/>
          <w:sz w:val="28"/>
          <w:szCs w:val="28"/>
          <w:lang w:eastAsia="ru-RU"/>
        </w:rPr>
        <w:t>Лесневска</w:t>
      </w:r>
      <w:proofErr w:type="spellEnd"/>
      <w:r w:rsidRPr="005F179C">
        <w:rPr>
          <w:rFonts w:ascii="Times New Roman" w:eastAsia="Times New Roman" w:hAnsi="Times New Roman" w:cs="Times New Roman"/>
          <w:color w:val="000000"/>
          <w:sz w:val="28"/>
          <w:szCs w:val="28"/>
          <w:lang w:eastAsia="ru-RU"/>
        </w:rPr>
        <w:t xml:space="preserve"> 2008, с. 167]).</w:t>
      </w:r>
      <w:proofErr w:type="gramEnd"/>
      <w:r w:rsidRPr="005F179C">
        <w:rPr>
          <w:rFonts w:ascii="Times New Roman" w:eastAsia="Times New Roman" w:hAnsi="Times New Roman" w:cs="Times New Roman"/>
          <w:color w:val="000000"/>
          <w:sz w:val="28"/>
          <w:szCs w:val="28"/>
          <w:lang w:eastAsia="ru-RU"/>
        </w:rPr>
        <w:t xml:space="preserve"> Исключением является политическая реклама, которую однозначно относят к </w:t>
      </w:r>
      <w:proofErr w:type="spellStart"/>
      <w:r w:rsidRPr="005F179C">
        <w:rPr>
          <w:rFonts w:ascii="Times New Roman" w:eastAsia="Times New Roman" w:hAnsi="Times New Roman" w:cs="Times New Roman"/>
          <w:color w:val="000000"/>
          <w:sz w:val="28"/>
          <w:szCs w:val="28"/>
          <w:lang w:eastAsia="ru-RU"/>
        </w:rPr>
        <w:t>подстилю</w:t>
      </w:r>
      <w:proofErr w:type="spellEnd"/>
      <w:r w:rsidRPr="005F179C">
        <w:rPr>
          <w:rFonts w:ascii="Times New Roman" w:eastAsia="Times New Roman" w:hAnsi="Times New Roman" w:cs="Times New Roman"/>
          <w:color w:val="000000"/>
          <w:sz w:val="28"/>
          <w:szCs w:val="28"/>
          <w:lang w:eastAsia="ru-RU"/>
        </w:rPr>
        <w:t xml:space="preserve"> публи</w:t>
      </w:r>
      <w:r w:rsidRPr="005F179C">
        <w:rPr>
          <w:rFonts w:ascii="Times New Roman" w:eastAsia="Times New Roman" w:hAnsi="Times New Roman" w:cs="Times New Roman"/>
          <w:color w:val="000000"/>
          <w:sz w:val="28"/>
          <w:szCs w:val="28"/>
          <w:lang w:eastAsia="ru-RU"/>
        </w:rPr>
        <w:softHyphen/>
        <w:t>цистики, поскольку в ней наиболее активно вы</w:t>
      </w:r>
      <w:r w:rsidRPr="005F179C">
        <w:rPr>
          <w:rFonts w:ascii="Times New Roman" w:eastAsia="Times New Roman" w:hAnsi="Times New Roman" w:cs="Times New Roman"/>
          <w:color w:val="000000"/>
          <w:sz w:val="28"/>
          <w:szCs w:val="28"/>
          <w:lang w:eastAsia="ru-RU"/>
        </w:rPr>
        <w:softHyphen/>
      </w:r>
      <w:r w:rsidRPr="005F179C">
        <w:rPr>
          <w:rFonts w:ascii="Times New Roman" w:eastAsia="Times New Roman" w:hAnsi="Times New Roman" w:cs="Times New Roman"/>
          <w:color w:val="000000"/>
          <w:spacing w:val="-1"/>
          <w:sz w:val="28"/>
          <w:szCs w:val="28"/>
          <w:lang w:eastAsia="ru-RU"/>
        </w:rPr>
        <w:t xml:space="preserve">ражена публицистичность </w:t>
      </w:r>
      <w:r w:rsidRPr="005F179C">
        <w:rPr>
          <w:rFonts w:ascii="Times New Roman" w:eastAsia="Times New Roman" w:hAnsi="Times New Roman" w:cs="Times New Roman"/>
          <w:color w:val="000000"/>
          <w:sz w:val="28"/>
          <w:szCs w:val="28"/>
          <w:lang w:eastAsia="ru-RU"/>
        </w:rPr>
        <w:t>[Соловьева 2009, с.45]</w:t>
      </w:r>
      <w:r w:rsidRPr="005F179C">
        <w:rPr>
          <w:rFonts w:ascii="Times New Roman" w:eastAsia="Times New Roman" w:hAnsi="Times New Roman" w:cs="Times New Roman"/>
          <w:color w:val="000000"/>
          <w:spacing w:val="-1"/>
          <w:sz w:val="28"/>
          <w:szCs w:val="28"/>
          <w:lang w:eastAsia="ru-RU"/>
        </w:rPr>
        <w:t xml:space="preserve">. </w:t>
      </w:r>
      <w:r w:rsidRPr="005F179C">
        <w:rPr>
          <w:rFonts w:ascii="Times New Roman" w:eastAsia="Times New Roman" w:hAnsi="Times New Roman" w:cs="Times New Roman"/>
          <w:sz w:val="28"/>
          <w:szCs w:val="28"/>
          <w:lang w:eastAsia="ru-RU"/>
        </w:rPr>
        <w:t>Д.Э. Розенталь и Н.Н. Кохтев считают стиль рекламных текстов разновидностью публицистического функционального стиля [Кохтев 1981, с.31].</w:t>
      </w:r>
    </w:p>
    <w:p w:rsidR="005F179C" w:rsidRDefault="005F179C">
      <w:r>
        <w:br w:type="page"/>
      </w:r>
    </w:p>
    <w:p w:rsidR="005F179C" w:rsidRPr="005F179C" w:rsidRDefault="005F179C" w:rsidP="005F179C">
      <w:pPr>
        <w:spacing w:after="0" w:line="360" w:lineRule="auto"/>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lastRenderedPageBreak/>
        <w:t>Глава 2. Анализ стилизации в телевизионной рекламе</w:t>
      </w:r>
    </w:p>
    <w:p w:rsidR="005F179C" w:rsidRPr="005F179C" w:rsidRDefault="005F179C" w:rsidP="005F179C">
      <w:pPr>
        <w:spacing w:after="0" w:line="360" w:lineRule="auto"/>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t>2.1. Виды стилизации в телевизионной рекламе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Исследование стилизации было проведено на примере телевизионной рекламы. Путём сплошной выборки мы выявили стилистические особенности рекламных текстов, представленных на телеканалах «Россия», «СТС», «ТНТ». Были проанализированы 100 рекламных роликов. Тексты рекламных роликов, вошедшие в выборку, представлены в Приложении.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Нами были выявлены 100 случаев использования стилизаций. Были выявлены такие виды стилизаций:</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стилизация разговорной речи;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стилизация просторечия;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стилизация научной речи;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историческая стилизация;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профессиональная стилизация;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стилизация художественной речи;</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публицистическая стилизация;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–имитация </w:t>
      </w:r>
      <w:proofErr w:type="spellStart"/>
      <w:r w:rsidRPr="005F179C">
        <w:rPr>
          <w:rFonts w:ascii="Times New Roman" w:eastAsia="Times New Roman" w:hAnsi="Times New Roman" w:cs="Times New Roman"/>
          <w:sz w:val="28"/>
          <w:szCs w:val="28"/>
          <w:lang w:eastAsia="ru-RU"/>
        </w:rPr>
        <w:t>идиостиля</w:t>
      </w:r>
      <w:proofErr w:type="spellEnd"/>
      <w:r w:rsidRPr="005F179C">
        <w:rPr>
          <w:rFonts w:ascii="Times New Roman" w:eastAsia="Times New Roman" w:hAnsi="Times New Roman" w:cs="Times New Roman"/>
          <w:sz w:val="28"/>
          <w:szCs w:val="28"/>
          <w:lang w:eastAsia="ru-RU"/>
        </w:rPr>
        <w:t>.</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Телевизионная реклама весьма разнообразна. Язык рекламы развивается на основе всех известных стилей речи. Нередко в рекламных текстах успешно применяются элементы различных функциональных стилей.</w:t>
      </w:r>
    </w:p>
    <w:p w:rsidR="005F179C" w:rsidRPr="005F179C" w:rsidRDefault="005F179C" w:rsidP="005F179C">
      <w:pPr>
        <w:spacing w:after="0" w:line="360" w:lineRule="auto"/>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Встречаются элементы разговорного, художественного, публицистического стилей.</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Анализируя тексты телевизионной рекламы, нельзя не заметить наличие </w:t>
      </w:r>
      <w:r w:rsidRPr="005F179C">
        <w:rPr>
          <w:rFonts w:ascii="Times New Roman" w:eastAsia="Times New Roman" w:hAnsi="Times New Roman" w:cs="Times New Roman"/>
          <w:b/>
          <w:sz w:val="28"/>
          <w:szCs w:val="28"/>
          <w:lang w:eastAsia="ru-RU"/>
        </w:rPr>
        <w:t>разговорной стилизации:</w:t>
      </w:r>
      <w:r w:rsidRPr="005F179C">
        <w:rPr>
          <w:rFonts w:ascii="Times New Roman" w:eastAsia="Times New Roman" w:hAnsi="Times New Roman" w:cs="Times New Roman"/>
          <w:sz w:val="28"/>
          <w:szCs w:val="28"/>
          <w:lang w:eastAsia="ru-RU"/>
        </w:rPr>
        <w:t xml:space="preserve"> </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Где мой пиджак? В ванной уже смотрел. На стуле нет. За диваном нет. Под столом нет. Кто </w:t>
      </w:r>
      <w:r w:rsidRPr="005F179C">
        <w:rPr>
          <w:rFonts w:ascii="Times New Roman" w:eastAsia="Times New Roman" w:hAnsi="Times New Roman" w:cs="Times New Roman"/>
          <w:i/>
          <w:sz w:val="28"/>
          <w:szCs w:val="28"/>
          <w:u w:val="single"/>
          <w:lang w:eastAsia="ru-RU"/>
        </w:rPr>
        <w:t xml:space="preserve">додумался </w:t>
      </w:r>
      <w:r w:rsidRPr="005F179C">
        <w:rPr>
          <w:rFonts w:ascii="Times New Roman" w:eastAsia="Times New Roman" w:hAnsi="Times New Roman" w:cs="Times New Roman"/>
          <w:i/>
          <w:sz w:val="28"/>
          <w:szCs w:val="28"/>
          <w:lang w:eastAsia="ru-RU"/>
        </w:rPr>
        <w:t>повесить пиджак в шкаф? А где портфель?</w:t>
      </w:r>
      <w:r w:rsidRPr="005F179C">
        <w:rPr>
          <w:rFonts w:ascii="Times New Roman" w:eastAsia="Times New Roman" w:hAnsi="Times New Roman" w:cs="Times New Roman"/>
          <w:sz w:val="28"/>
          <w:szCs w:val="28"/>
          <w:lang w:eastAsia="ru-RU"/>
        </w:rPr>
        <w:t xml:space="preserve"> (Реклама сока «Моя семья»).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Стилизация под разговорную речь с элементами научного стиля наблюдается в следующем рекламном тесте:</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xml:space="preserve"> </w:t>
      </w:r>
      <w:r w:rsidRPr="005F179C">
        <w:rPr>
          <w:rFonts w:ascii="Times New Roman" w:eastAsia="Times New Roman" w:hAnsi="Times New Roman" w:cs="Times New Roman"/>
          <w:sz w:val="28"/>
          <w:szCs w:val="28"/>
          <w:lang w:eastAsia="ru-RU"/>
        </w:rPr>
        <w:t>–</w:t>
      </w:r>
      <w:r w:rsidRPr="005F179C">
        <w:rPr>
          <w:rFonts w:ascii="Times New Roman" w:eastAsia="Times New Roman" w:hAnsi="Times New Roman" w:cs="Times New Roman"/>
          <w:i/>
          <w:sz w:val="28"/>
          <w:szCs w:val="28"/>
          <w:lang w:eastAsia="ru-RU"/>
        </w:rPr>
        <w:t xml:space="preserve"> Доложите план по захвату ванной.</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lastRenderedPageBreak/>
        <w:t xml:space="preserve">– </w:t>
      </w:r>
      <w:r w:rsidRPr="005F179C">
        <w:rPr>
          <w:rFonts w:ascii="Times New Roman" w:eastAsia="Times New Roman" w:hAnsi="Times New Roman" w:cs="Times New Roman"/>
          <w:i/>
          <w:sz w:val="28"/>
          <w:szCs w:val="28"/>
          <w:lang w:eastAsia="ru-RU"/>
        </w:rPr>
        <w:t xml:space="preserve">Всего за </w:t>
      </w:r>
      <w:r w:rsidRPr="005F179C">
        <w:rPr>
          <w:rFonts w:ascii="Times New Roman" w:eastAsia="Times New Roman" w:hAnsi="Times New Roman" w:cs="Times New Roman"/>
          <w:i/>
          <w:sz w:val="28"/>
          <w:szCs w:val="28"/>
          <w:u w:val="single"/>
          <w:lang w:eastAsia="ru-RU"/>
        </w:rPr>
        <w:t>24 часа</w:t>
      </w:r>
      <w:r w:rsidRPr="005F179C">
        <w:rPr>
          <w:rFonts w:ascii="Times New Roman" w:eastAsia="Times New Roman" w:hAnsi="Times New Roman" w:cs="Times New Roman"/>
          <w:i/>
          <w:sz w:val="28"/>
          <w:szCs w:val="28"/>
          <w:lang w:eastAsia="ru-RU"/>
        </w:rPr>
        <w:t xml:space="preserve"> наша </w:t>
      </w:r>
      <w:r w:rsidRPr="005F179C">
        <w:rPr>
          <w:rFonts w:ascii="Times New Roman" w:eastAsia="Times New Roman" w:hAnsi="Times New Roman" w:cs="Times New Roman"/>
          <w:i/>
          <w:sz w:val="28"/>
          <w:szCs w:val="28"/>
          <w:u w:val="single"/>
          <w:lang w:eastAsia="ru-RU"/>
        </w:rPr>
        <w:t>численность</w:t>
      </w:r>
      <w:r w:rsidRPr="005F179C">
        <w:rPr>
          <w:rFonts w:ascii="Times New Roman" w:eastAsia="Times New Roman" w:hAnsi="Times New Roman" w:cs="Times New Roman"/>
          <w:i/>
          <w:sz w:val="28"/>
          <w:szCs w:val="28"/>
          <w:lang w:eastAsia="ru-RU"/>
        </w:rPr>
        <w:t xml:space="preserve"> достигла </w:t>
      </w:r>
      <w:r w:rsidRPr="005F179C">
        <w:rPr>
          <w:rFonts w:ascii="Times New Roman" w:eastAsia="Times New Roman" w:hAnsi="Times New Roman" w:cs="Times New Roman"/>
          <w:i/>
          <w:sz w:val="28"/>
          <w:szCs w:val="28"/>
          <w:u w:val="single"/>
          <w:lang w:eastAsia="ru-RU"/>
        </w:rPr>
        <w:t>8 миллиардов микробов</w:t>
      </w:r>
      <w:r w:rsidRPr="005F179C">
        <w:rPr>
          <w:rFonts w:ascii="Times New Roman" w:eastAsia="Times New Roman" w:hAnsi="Times New Roman" w:cs="Times New Roman"/>
          <w:i/>
          <w:sz w:val="28"/>
          <w:szCs w:val="28"/>
          <w:lang w:eastAsia="ru-RU"/>
        </w:rPr>
        <w:t>.</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Да, один спуск воды и мы разлетимся по всей ванной!</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К спуску воды готов!</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А, это же </w:t>
      </w:r>
      <w:proofErr w:type="gramStart"/>
      <w:r w:rsidRPr="005F179C">
        <w:rPr>
          <w:rFonts w:ascii="Times New Roman" w:eastAsia="Times New Roman" w:hAnsi="Times New Roman" w:cs="Times New Roman"/>
          <w:i/>
          <w:sz w:val="28"/>
          <w:szCs w:val="28"/>
          <w:lang w:eastAsia="ru-RU"/>
        </w:rPr>
        <w:t>новый</w:t>
      </w:r>
      <w:proofErr w:type="gramEnd"/>
      <w:r w:rsidRPr="005F179C">
        <w:rPr>
          <w:rFonts w:ascii="Times New Roman" w:eastAsia="Times New Roman" w:hAnsi="Times New Roman" w:cs="Times New Roman"/>
          <w:i/>
          <w:sz w:val="28"/>
          <w:szCs w:val="28"/>
          <w:lang w:eastAsia="ru-RU"/>
        </w:rPr>
        <w:t xml:space="preserve"> Доместос 24 часа.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Что такой густой! Наше вторжение отложилось!</w:t>
      </w:r>
      <w:r w:rsidRPr="005F179C">
        <w:rPr>
          <w:rFonts w:ascii="Times New Roman" w:eastAsia="Times New Roman" w:hAnsi="Times New Roman" w:cs="Times New Roman"/>
          <w:b/>
          <w:i/>
          <w:sz w:val="28"/>
          <w:szCs w:val="28"/>
          <w:lang w:eastAsia="ru-RU"/>
        </w:rPr>
        <w:t xml:space="preserve"> </w:t>
      </w:r>
      <w:r w:rsidRPr="005F179C">
        <w:rPr>
          <w:rFonts w:ascii="Times New Roman" w:eastAsia="Times New Roman" w:hAnsi="Times New Roman" w:cs="Times New Roman"/>
          <w:sz w:val="28"/>
          <w:szCs w:val="28"/>
          <w:lang w:eastAsia="ru-RU"/>
        </w:rPr>
        <w:t>(Реклама «Доместос»)</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Главная особенность разговорной стилизации заключается в том, что текст состоит из таких фраз и оборотов, которые мы используем повсеместно:</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Ну почему же у меня дочка!</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Доброе утро, дорогой!</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Спасибо!</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Пожалуйста.</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Спасибо! Я друг Светы, Саша!</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Доброе утро, пап!</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Улыбнись, милый! Ты же всегда мечтал о сыне.</w:t>
      </w:r>
      <w:r w:rsidRPr="005F179C">
        <w:rPr>
          <w:rFonts w:ascii="Times New Roman" w:eastAsia="Times New Roman" w:hAnsi="Times New Roman" w:cs="Times New Roman"/>
          <w:b/>
          <w:i/>
          <w:sz w:val="28"/>
          <w:szCs w:val="28"/>
          <w:lang w:eastAsia="ru-RU"/>
        </w:rPr>
        <w:t xml:space="preserve"> </w:t>
      </w:r>
      <w:r w:rsidRPr="005F179C">
        <w:rPr>
          <w:rFonts w:ascii="Times New Roman" w:eastAsia="Times New Roman" w:hAnsi="Times New Roman" w:cs="Times New Roman"/>
          <w:b/>
          <w:sz w:val="28"/>
          <w:szCs w:val="28"/>
          <w:lang w:eastAsia="ru-RU"/>
        </w:rPr>
        <w:t>(</w:t>
      </w:r>
      <w:r w:rsidRPr="005F179C">
        <w:rPr>
          <w:rFonts w:ascii="Times New Roman" w:eastAsia="Times New Roman" w:hAnsi="Times New Roman" w:cs="Times New Roman"/>
          <w:sz w:val="28"/>
          <w:szCs w:val="28"/>
          <w:lang w:eastAsia="ru-RU"/>
        </w:rPr>
        <w:t>Реклама кофе Якобс).</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В данном случае наблюдается стилизация под разговорную речь, для которой характерна речь в форме диалога.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Нередко встречается стилизация под разговорную речь с профессиональной лексикой. В рекламе «</w:t>
      </w:r>
      <w:proofErr w:type="spellStart"/>
      <w:r w:rsidRPr="005F179C">
        <w:rPr>
          <w:rFonts w:ascii="Times New Roman" w:eastAsia="Times New Roman" w:hAnsi="Times New Roman" w:cs="Times New Roman"/>
          <w:sz w:val="28"/>
          <w:szCs w:val="28"/>
          <w:lang w:eastAsia="ru-RU"/>
        </w:rPr>
        <w:t>Colgate</w:t>
      </w:r>
      <w:proofErr w:type="spellEnd"/>
      <w:r w:rsidRPr="005F179C">
        <w:rPr>
          <w:rFonts w:ascii="Times New Roman" w:eastAsia="Times New Roman" w:hAnsi="Times New Roman" w:cs="Times New Roman"/>
          <w:sz w:val="28"/>
          <w:szCs w:val="28"/>
          <w:lang w:eastAsia="ru-RU"/>
        </w:rPr>
        <w:t>» ведется рассказ от лица самой зубной щетки:</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Мой первый день на новом месте. Сначала коллеги посмеивались надо мной, сами понимаете, моя внешность. Ну, а когда выяснилось, что мои щетинки с </w:t>
      </w:r>
      <w:r w:rsidRPr="005F179C">
        <w:rPr>
          <w:rFonts w:ascii="Times New Roman" w:eastAsia="Times New Roman" w:hAnsi="Times New Roman" w:cs="Times New Roman"/>
          <w:i/>
          <w:sz w:val="28"/>
          <w:szCs w:val="28"/>
          <w:u w:val="single"/>
          <w:lang w:eastAsia="ru-RU"/>
        </w:rPr>
        <w:t xml:space="preserve">полирующими </w:t>
      </w:r>
      <w:r w:rsidRPr="005F179C">
        <w:rPr>
          <w:rFonts w:ascii="Times New Roman" w:eastAsia="Times New Roman" w:hAnsi="Times New Roman" w:cs="Times New Roman"/>
          <w:i/>
          <w:sz w:val="28"/>
          <w:szCs w:val="28"/>
          <w:lang w:eastAsia="ru-RU"/>
        </w:rPr>
        <w:t xml:space="preserve">подушечками удаляют </w:t>
      </w:r>
      <w:r w:rsidRPr="005F179C">
        <w:rPr>
          <w:rFonts w:ascii="Times New Roman" w:eastAsia="Times New Roman" w:hAnsi="Times New Roman" w:cs="Times New Roman"/>
          <w:i/>
          <w:sz w:val="28"/>
          <w:szCs w:val="28"/>
          <w:u w:val="single"/>
          <w:lang w:eastAsia="ru-RU"/>
        </w:rPr>
        <w:t>потемнения</w:t>
      </w:r>
      <w:r w:rsidRPr="005F179C">
        <w:rPr>
          <w:rFonts w:ascii="Times New Roman" w:eastAsia="Times New Roman" w:hAnsi="Times New Roman" w:cs="Times New Roman"/>
          <w:i/>
          <w:sz w:val="28"/>
          <w:szCs w:val="28"/>
          <w:lang w:eastAsia="ru-RU"/>
        </w:rPr>
        <w:t xml:space="preserve"> на </w:t>
      </w:r>
      <w:r w:rsidRPr="005F179C">
        <w:rPr>
          <w:rFonts w:ascii="Times New Roman" w:eastAsia="Times New Roman" w:hAnsi="Times New Roman" w:cs="Times New Roman"/>
          <w:i/>
          <w:sz w:val="28"/>
          <w:szCs w:val="28"/>
          <w:u w:val="single"/>
          <w:lang w:eastAsia="ru-RU"/>
        </w:rPr>
        <w:t xml:space="preserve">эмали </w:t>
      </w:r>
      <w:r w:rsidRPr="005F179C">
        <w:rPr>
          <w:rFonts w:ascii="Times New Roman" w:eastAsia="Times New Roman" w:hAnsi="Times New Roman" w:cs="Times New Roman"/>
          <w:i/>
          <w:sz w:val="28"/>
          <w:szCs w:val="28"/>
          <w:lang w:eastAsia="ru-RU"/>
        </w:rPr>
        <w:t xml:space="preserve">до </w:t>
      </w:r>
      <w:r w:rsidRPr="005F179C">
        <w:rPr>
          <w:rFonts w:ascii="Times New Roman" w:eastAsia="Times New Roman" w:hAnsi="Times New Roman" w:cs="Times New Roman"/>
          <w:i/>
          <w:sz w:val="28"/>
          <w:szCs w:val="28"/>
          <w:u w:val="single"/>
          <w:lang w:eastAsia="ru-RU"/>
        </w:rPr>
        <w:t>51 %</w:t>
      </w:r>
      <w:r w:rsidRPr="005F179C">
        <w:rPr>
          <w:rFonts w:ascii="Times New Roman" w:eastAsia="Times New Roman" w:hAnsi="Times New Roman" w:cs="Times New Roman"/>
          <w:i/>
          <w:sz w:val="28"/>
          <w:szCs w:val="28"/>
          <w:lang w:eastAsia="ru-RU"/>
        </w:rPr>
        <w:t xml:space="preserve"> лучше, то обновили всю команду.</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proofErr w:type="gramStart"/>
      <w:r w:rsidRPr="005F179C">
        <w:rPr>
          <w:rFonts w:ascii="Times New Roman" w:eastAsia="Times New Roman" w:hAnsi="Times New Roman" w:cs="Times New Roman"/>
          <w:sz w:val="28"/>
          <w:szCs w:val="28"/>
          <w:lang w:eastAsia="ru-RU"/>
        </w:rPr>
        <w:t xml:space="preserve">К профессиональной лексике можно отнести слова: </w:t>
      </w:r>
      <w:r w:rsidRPr="005F179C">
        <w:rPr>
          <w:rFonts w:ascii="Times New Roman" w:eastAsia="Times New Roman" w:hAnsi="Times New Roman" w:cs="Times New Roman"/>
          <w:i/>
          <w:sz w:val="28"/>
          <w:szCs w:val="28"/>
          <w:lang w:eastAsia="ru-RU"/>
        </w:rPr>
        <w:t>потемнения, эмаль, 51 процент</w:t>
      </w:r>
      <w:r w:rsidRPr="005F179C">
        <w:rPr>
          <w:rFonts w:ascii="Times New Roman" w:eastAsia="Times New Roman" w:hAnsi="Times New Roman" w:cs="Times New Roman"/>
          <w:sz w:val="28"/>
          <w:szCs w:val="28"/>
          <w:lang w:eastAsia="ru-RU"/>
        </w:rPr>
        <w:t>).</w:t>
      </w:r>
      <w:proofErr w:type="gramEnd"/>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Язык рекламного сообщения может быть приближен к устной разговорной речи, поэтому в рекламе часто используются различные </w:t>
      </w:r>
      <w:r w:rsidRPr="005F179C">
        <w:rPr>
          <w:rFonts w:ascii="Times New Roman" w:eastAsia="Times New Roman" w:hAnsi="Times New Roman" w:cs="Times New Roman"/>
          <w:sz w:val="28"/>
          <w:szCs w:val="28"/>
          <w:lang w:eastAsia="ru-RU"/>
        </w:rPr>
        <w:lastRenderedPageBreak/>
        <w:t>разговорные конструкции: обиходно-бытовая лексика и фразеология (</w:t>
      </w:r>
      <w:proofErr w:type="spellStart"/>
      <w:r w:rsidRPr="005F179C">
        <w:rPr>
          <w:rFonts w:ascii="Times New Roman" w:eastAsia="Times New Roman" w:hAnsi="Times New Roman" w:cs="Times New Roman"/>
          <w:i/>
          <w:sz w:val="28"/>
          <w:szCs w:val="28"/>
          <w:lang w:eastAsia="ru-RU"/>
        </w:rPr>
        <w:t>Тайд</w:t>
      </w:r>
      <w:proofErr w:type="spellEnd"/>
      <w:r w:rsidRPr="005F179C">
        <w:rPr>
          <w:rFonts w:ascii="Times New Roman" w:eastAsia="Times New Roman" w:hAnsi="Times New Roman" w:cs="Times New Roman"/>
          <w:i/>
          <w:sz w:val="28"/>
          <w:szCs w:val="28"/>
          <w:lang w:eastAsia="ru-RU"/>
        </w:rPr>
        <w:t xml:space="preserve"> или не </w:t>
      </w:r>
      <w:proofErr w:type="spellStart"/>
      <w:r w:rsidRPr="005F179C">
        <w:rPr>
          <w:rFonts w:ascii="Times New Roman" w:eastAsia="Times New Roman" w:hAnsi="Times New Roman" w:cs="Times New Roman"/>
          <w:i/>
          <w:sz w:val="28"/>
          <w:szCs w:val="28"/>
          <w:lang w:eastAsia="ru-RU"/>
        </w:rPr>
        <w:t>Тайд</w:t>
      </w:r>
      <w:proofErr w:type="spellEnd"/>
      <w:r w:rsidRPr="005F179C">
        <w:rPr>
          <w:rFonts w:ascii="Times New Roman" w:eastAsia="Times New Roman" w:hAnsi="Times New Roman" w:cs="Times New Roman"/>
          <w:i/>
          <w:sz w:val="28"/>
          <w:szCs w:val="28"/>
          <w:lang w:eastAsia="ru-RU"/>
        </w:rPr>
        <w:t>, вот в чем вопрос</w:t>
      </w:r>
      <w:r w:rsidRPr="005F179C">
        <w:rPr>
          <w:rFonts w:ascii="Times New Roman" w:eastAsia="Times New Roman" w:hAnsi="Times New Roman" w:cs="Times New Roman"/>
          <w:sz w:val="28"/>
          <w:szCs w:val="28"/>
          <w:lang w:eastAsia="ru-RU"/>
        </w:rPr>
        <w:t>).</w:t>
      </w:r>
    </w:p>
    <w:p w:rsidR="005F179C" w:rsidRPr="005F179C" w:rsidRDefault="005F179C" w:rsidP="005F179C">
      <w:pPr>
        <w:spacing w:after="0" w:line="360" w:lineRule="auto"/>
        <w:ind w:firstLine="720"/>
        <w:jc w:val="both"/>
        <w:rPr>
          <w:rFonts w:ascii="Times New Roman" w:eastAsia="Times New Roman" w:hAnsi="Times New Roman" w:cs="Times New Roman"/>
          <w:b/>
          <w:i/>
          <w:sz w:val="28"/>
          <w:szCs w:val="28"/>
          <w:lang w:eastAsia="ru-RU"/>
        </w:rPr>
      </w:pPr>
      <w:r w:rsidRPr="005F179C">
        <w:rPr>
          <w:rFonts w:ascii="Times New Roman" w:eastAsia="Times New Roman" w:hAnsi="Times New Roman" w:cs="Times New Roman"/>
          <w:sz w:val="28"/>
          <w:szCs w:val="28"/>
          <w:lang w:eastAsia="ru-RU"/>
        </w:rPr>
        <w:t>Еще одной чертой разговорной стилизации является наличие средств экспрессивного синтаксиса в рекламном тексте. Это парцеллированные предложения, вопросно-ответные конструкции –</w:t>
      </w:r>
      <w:r w:rsidRPr="005F179C">
        <w:rPr>
          <w:rFonts w:ascii="Times New Roman" w:eastAsia="Times New Roman" w:hAnsi="Times New Roman" w:cs="Times New Roman"/>
          <w:i/>
          <w:sz w:val="28"/>
          <w:szCs w:val="28"/>
          <w:lang w:eastAsia="ru-RU"/>
        </w:rPr>
        <w:t xml:space="preserve"> Я люблю свою собаку и забочусь о ее здоровье. А вы правильно кормите свою собаку</w:t>
      </w:r>
      <w:proofErr w:type="gramStart"/>
      <w:r w:rsidRPr="005F179C">
        <w:rPr>
          <w:rFonts w:ascii="Times New Roman" w:eastAsia="Times New Roman" w:hAnsi="Times New Roman" w:cs="Times New Roman"/>
          <w:i/>
          <w:sz w:val="28"/>
          <w:szCs w:val="28"/>
          <w:lang w:eastAsia="ru-RU"/>
        </w:rPr>
        <w:t xml:space="preserve">?, </w:t>
      </w:r>
      <w:proofErr w:type="gramEnd"/>
      <w:r w:rsidRPr="005F179C">
        <w:rPr>
          <w:rFonts w:ascii="Times New Roman" w:eastAsia="Times New Roman" w:hAnsi="Times New Roman" w:cs="Times New Roman"/>
          <w:sz w:val="28"/>
          <w:szCs w:val="28"/>
          <w:lang w:eastAsia="ru-RU"/>
        </w:rPr>
        <w:t>номинативные предложения</w:t>
      </w:r>
      <w:r w:rsidRPr="005F179C">
        <w:rPr>
          <w:rFonts w:ascii="Times New Roman" w:eastAsia="Times New Roman" w:hAnsi="Times New Roman" w:cs="Times New Roman"/>
          <w:i/>
          <w:sz w:val="28"/>
          <w:szCs w:val="28"/>
          <w:lang w:eastAsia="ru-RU"/>
        </w:rPr>
        <w:t xml:space="preserve"> </w:t>
      </w:r>
      <w:r w:rsidRPr="005F179C">
        <w:rPr>
          <w:rFonts w:ascii="Times New Roman" w:eastAsia="Times New Roman" w:hAnsi="Times New Roman" w:cs="Times New Roman"/>
          <w:sz w:val="28"/>
          <w:szCs w:val="28"/>
          <w:lang w:eastAsia="ru-RU"/>
        </w:rPr>
        <w:t>–</w:t>
      </w:r>
      <w:r w:rsidRPr="005F179C">
        <w:rPr>
          <w:rFonts w:ascii="Times New Roman" w:eastAsia="Times New Roman" w:hAnsi="Times New Roman" w:cs="Times New Roman"/>
          <w:i/>
          <w:sz w:val="28"/>
          <w:szCs w:val="28"/>
          <w:lang w:eastAsia="ru-RU"/>
        </w:rPr>
        <w:t xml:space="preserve"> Так. Короткая перебежка. Маскировка. И все это ради Вискас со сметаной. Нежная начинка со сметаной в хрустящей корочке. </w:t>
      </w:r>
      <w:r w:rsidRPr="005F179C">
        <w:rPr>
          <w:rFonts w:ascii="Times New Roman" w:eastAsia="Times New Roman" w:hAnsi="Times New Roman" w:cs="Times New Roman"/>
          <w:sz w:val="28"/>
          <w:szCs w:val="28"/>
          <w:lang w:eastAsia="ru-RU"/>
        </w:rPr>
        <w:t>(Реклама «Вискас»).</w:t>
      </w:r>
      <w:r w:rsidRPr="005F179C">
        <w:rPr>
          <w:rFonts w:ascii="Times New Roman" w:eastAsia="Times New Roman" w:hAnsi="Times New Roman" w:cs="Times New Roman"/>
          <w:b/>
          <w:i/>
          <w:sz w:val="28"/>
          <w:szCs w:val="28"/>
          <w:lang w:eastAsia="ru-RU"/>
        </w:rPr>
        <w:t xml:space="preserve"> </w:t>
      </w:r>
    </w:p>
    <w:p w:rsidR="005F179C" w:rsidRPr="005F179C" w:rsidRDefault="005F179C" w:rsidP="005F179C">
      <w:pPr>
        <w:spacing w:after="0" w:line="360" w:lineRule="auto"/>
        <w:ind w:firstLine="720"/>
        <w:jc w:val="center"/>
        <w:rPr>
          <w:rFonts w:ascii="Times New Roman" w:eastAsia="Times New Roman" w:hAnsi="Times New Roman" w:cs="Times New Roman"/>
          <w:b/>
          <w:sz w:val="28"/>
          <w:szCs w:val="28"/>
          <w:lang w:eastAsia="ru-RU"/>
        </w:rPr>
      </w:pPr>
      <w:r w:rsidRPr="005F179C">
        <w:rPr>
          <w:rFonts w:ascii="Times New Roman" w:eastAsia="Times New Roman" w:hAnsi="Times New Roman" w:cs="Times New Roman"/>
          <w:b/>
          <w:sz w:val="28"/>
          <w:szCs w:val="28"/>
          <w:lang w:eastAsia="ru-RU"/>
        </w:rPr>
        <w:t>2.2. Художественные функции стилизации в телевизионной рекламе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proofErr w:type="gramStart"/>
      <w:r w:rsidRPr="005F179C">
        <w:rPr>
          <w:rFonts w:ascii="Times New Roman" w:eastAsia="Times New Roman" w:hAnsi="Times New Roman" w:cs="Times New Roman"/>
          <w:sz w:val="28"/>
          <w:szCs w:val="28"/>
          <w:lang w:eastAsia="ru-RU"/>
        </w:rPr>
        <w:t>Использование особенностей языка и принципов его употребления с целью скрытого воздействия на адресата в нужном для говорящего направлении: скрытого – значит, не осознаваемого адресатом является основной задачей стилизации в рекламном тексте.</w:t>
      </w:r>
      <w:proofErr w:type="gramEnd"/>
      <w:r w:rsidRPr="005F179C">
        <w:rPr>
          <w:rFonts w:ascii="Times New Roman" w:eastAsia="Times New Roman" w:hAnsi="Times New Roman" w:cs="Times New Roman"/>
          <w:sz w:val="28"/>
          <w:szCs w:val="28"/>
          <w:lang w:eastAsia="ru-RU"/>
        </w:rPr>
        <w:t xml:space="preserve"> Стилизация в рекламе используется, чтобы привлечь внимание потенциального потребителя, сформировать определенное представление о товаре или услуге, отношение к рекламе, эмоциональную реакцию, намерение приобрести товар или воспользоваться услугой, не совпадающие с тем, какие слушатель смог бы сформировать самостоятельно.</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Анализ стилизации в рекламных текстах позволяет выявить следующие ее функции: </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воздействующая;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информирующая;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оценочная;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эмоциональная;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юмористическая;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эстетическая.</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Основная функция стилизации – воздействующая. </w:t>
      </w:r>
      <w:proofErr w:type="gramStart"/>
      <w:r w:rsidRPr="005F179C">
        <w:rPr>
          <w:rFonts w:ascii="Times New Roman" w:eastAsia="Times New Roman" w:hAnsi="Times New Roman" w:cs="Times New Roman"/>
          <w:sz w:val="28"/>
          <w:szCs w:val="28"/>
          <w:lang w:eastAsia="ru-RU"/>
        </w:rPr>
        <w:t>Рекламных</w:t>
      </w:r>
      <w:proofErr w:type="gramEnd"/>
      <w:r w:rsidRPr="005F179C">
        <w:rPr>
          <w:rFonts w:ascii="Times New Roman" w:eastAsia="Times New Roman" w:hAnsi="Times New Roman" w:cs="Times New Roman"/>
          <w:sz w:val="28"/>
          <w:szCs w:val="28"/>
          <w:lang w:eastAsia="ru-RU"/>
        </w:rPr>
        <w:t xml:space="preserve"> текст должен убедить адресата сделать определенное действие (к примеру, </w:t>
      </w:r>
      <w:r w:rsidRPr="005F179C">
        <w:rPr>
          <w:rFonts w:ascii="Times New Roman" w:eastAsia="Times New Roman" w:hAnsi="Times New Roman" w:cs="Times New Roman"/>
          <w:sz w:val="28"/>
          <w:szCs w:val="28"/>
          <w:lang w:eastAsia="ru-RU"/>
        </w:rPr>
        <w:lastRenderedPageBreak/>
        <w:t>приобретать определенный товар). Используя разговорный стиль в тексте, добиться этого зачастую намного легче. В рекламе «</w:t>
      </w:r>
      <w:proofErr w:type="spellStart"/>
      <w:r w:rsidRPr="005F179C">
        <w:rPr>
          <w:rFonts w:ascii="Times New Roman" w:eastAsia="Times New Roman" w:hAnsi="Times New Roman" w:cs="Times New Roman"/>
          <w:sz w:val="28"/>
          <w:szCs w:val="28"/>
          <w:lang w:eastAsia="ru-RU"/>
        </w:rPr>
        <w:t>Проктер</w:t>
      </w:r>
      <w:proofErr w:type="spellEnd"/>
      <w:r w:rsidRPr="005F179C">
        <w:rPr>
          <w:rFonts w:ascii="Times New Roman" w:eastAsia="Times New Roman" w:hAnsi="Times New Roman" w:cs="Times New Roman"/>
          <w:sz w:val="28"/>
          <w:szCs w:val="28"/>
          <w:lang w:eastAsia="ru-RU"/>
        </w:rPr>
        <w:t xml:space="preserve"> энд </w:t>
      </w:r>
      <w:proofErr w:type="spellStart"/>
      <w:r w:rsidRPr="005F179C">
        <w:rPr>
          <w:rFonts w:ascii="Times New Roman" w:eastAsia="Times New Roman" w:hAnsi="Times New Roman" w:cs="Times New Roman"/>
          <w:sz w:val="28"/>
          <w:szCs w:val="28"/>
          <w:lang w:eastAsia="ru-RU"/>
        </w:rPr>
        <w:t>Гембел</w:t>
      </w:r>
      <w:proofErr w:type="spellEnd"/>
      <w:r w:rsidRPr="005F179C">
        <w:rPr>
          <w:rFonts w:ascii="Times New Roman" w:eastAsia="Times New Roman" w:hAnsi="Times New Roman" w:cs="Times New Roman"/>
          <w:sz w:val="28"/>
          <w:szCs w:val="28"/>
          <w:lang w:eastAsia="ru-RU"/>
        </w:rPr>
        <w:t>» мама и сын беседуют за столом:</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От сладкого может появиться кариес!</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А я люблю сладкое. От кариеса зубы болят, да?</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Давай спросим папу!</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Мама права! Предотвратим кариес.</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Как?</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С Бленд-а-мед защита от кариеса. Смотри, когда ты чистишь зубы, новая </w:t>
      </w:r>
      <w:r w:rsidRPr="005F179C">
        <w:rPr>
          <w:rFonts w:ascii="Times New Roman" w:eastAsia="Times New Roman" w:hAnsi="Times New Roman" w:cs="Times New Roman"/>
          <w:i/>
          <w:sz w:val="28"/>
          <w:szCs w:val="28"/>
          <w:u w:val="single"/>
          <w:lang w:eastAsia="ru-RU"/>
        </w:rPr>
        <w:t>формула</w:t>
      </w:r>
      <w:r w:rsidRPr="005F179C">
        <w:rPr>
          <w:rFonts w:ascii="Times New Roman" w:eastAsia="Times New Roman" w:hAnsi="Times New Roman" w:cs="Times New Roman"/>
          <w:i/>
          <w:sz w:val="28"/>
          <w:szCs w:val="28"/>
          <w:lang w:eastAsia="ru-RU"/>
        </w:rPr>
        <w:t xml:space="preserve"> кальций-</w:t>
      </w:r>
      <w:proofErr w:type="spellStart"/>
      <w:r w:rsidRPr="005F179C">
        <w:rPr>
          <w:rFonts w:ascii="Times New Roman" w:eastAsia="Times New Roman" w:hAnsi="Times New Roman" w:cs="Times New Roman"/>
          <w:i/>
          <w:sz w:val="28"/>
          <w:szCs w:val="28"/>
          <w:lang w:eastAsia="ru-RU"/>
        </w:rPr>
        <w:t>срарт</w:t>
      </w:r>
      <w:proofErr w:type="spellEnd"/>
      <w:r w:rsidRPr="005F179C">
        <w:rPr>
          <w:rFonts w:ascii="Times New Roman" w:eastAsia="Times New Roman" w:hAnsi="Times New Roman" w:cs="Times New Roman"/>
          <w:i/>
          <w:sz w:val="28"/>
          <w:szCs w:val="28"/>
          <w:lang w:eastAsia="ru-RU"/>
        </w:rPr>
        <w:t xml:space="preserve"> помогает удержать </w:t>
      </w:r>
      <w:r w:rsidRPr="005F179C">
        <w:rPr>
          <w:rFonts w:ascii="Times New Roman" w:eastAsia="Times New Roman" w:hAnsi="Times New Roman" w:cs="Times New Roman"/>
          <w:i/>
          <w:sz w:val="28"/>
          <w:szCs w:val="28"/>
          <w:u w:val="single"/>
          <w:lang w:eastAsia="ru-RU"/>
        </w:rPr>
        <w:t>природный кальций</w:t>
      </w:r>
      <w:r w:rsidRPr="005F179C">
        <w:rPr>
          <w:rFonts w:ascii="Times New Roman" w:eastAsia="Times New Roman" w:hAnsi="Times New Roman" w:cs="Times New Roman"/>
          <w:i/>
          <w:sz w:val="28"/>
          <w:szCs w:val="28"/>
          <w:lang w:eastAsia="ru-RU"/>
        </w:rPr>
        <w:t xml:space="preserve"> в зубах и </w:t>
      </w:r>
      <w:r w:rsidRPr="005F179C">
        <w:rPr>
          <w:rFonts w:ascii="Times New Roman" w:eastAsia="Times New Roman" w:hAnsi="Times New Roman" w:cs="Times New Roman"/>
          <w:i/>
          <w:sz w:val="28"/>
          <w:szCs w:val="28"/>
          <w:u w:val="single"/>
          <w:lang w:eastAsia="ru-RU"/>
        </w:rPr>
        <w:t>предотвратить</w:t>
      </w:r>
      <w:r w:rsidRPr="005F179C">
        <w:rPr>
          <w:rFonts w:ascii="Times New Roman" w:eastAsia="Times New Roman" w:hAnsi="Times New Roman" w:cs="Times New Roman"/>
          <w:i/>
          <w:sz w:val="28"/>
          <w:szCs w:val="28"/>
          <w:lang w:eastAsia="ru-RU"/>
        </w:rPr>
        <w:t xml:space="preserve"> до </w:t>
      </w:r>
      <w:r w:rsidRPr="005F179C">
        <w:rPr>
          <w:rFonts w:ascii="Times New Roman" w:eastAsia="Times New Roman" w:hAnsi="Times New Roman" w:cs="Times New Roman"/>
          <w:i/>
          <w:sz w:val="28"/>
          <w:szCs w:val="28"/>
          <w:u w:val="single"/>
          <w:lang w:eastAsia="ru-RU"/>
        </w:rPr>
        <w:t>90 %</w:t>
      </w:r>
      <w:r w:rsidRPr="005F179C">
        <w:rPr>
          <w:rFonts w:ascii="Times New Roman" w:eastAsia="Times New Roman" w:hAnsi="Times New Roman" w:cs="Times New Roman"/>
          <w:i/>
          <w:sz w:val="28"/>
          <w:szCs w:val="28"/>
          <w:lang w:eastAsia="ru-RU"/>
        </w:rPr>
        <w:t xml:space="preserve"> раннего </w:t>
      </w:r>
      <w:r w:rsidRPr="005F179C">
        <w:rPr>
          <w:rFonts w:ascii="Times New Roman" w:eastAsia="Times New Roman" w:hAnsi="Times New Roman" w:cs="Times New Roman"/>
          <w:i/>
          <w:sz w:val="28"/>
          <w:szCs w:val="28"/>
          <w:u w:val="single"/>
          <w:lang w:eastAsia="ru-RU"/>
        </w:rPr>
        <w:t>кариеса</w:t>
      </w:r>
      <w:r w:rsidRPr="005F179C">
        <w:rPr>
          <w:rFonts w:ascii="Times New Roman" w:eastAsia="Times New Roman" w:hAnsi="Times New Roman" w:cs="Times New Roman"/>
          <w:i/>
          <w:sz w:val="28"/>
          <w:szCs w:val="28"/>
          <w:lang w:eastAsia="ru-RU"/>
        </w:rPr>
        <w:t>. Зубы становятся крепче.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Мам, смотри, нет кариеса!</w:t>
      </w:r>
      <w:r w:rsidRPr="005F179C">
        <w:rPr>
          <w:rFonts w:ascii="Times New Roman" w:eastAsia="Times New Roman" w:hAnsi="Times New Roman" w:cs="Times New Roman"/>
          <w:b/>
          <w:sz w:val="28"/>
          <w:szCs w:val="28"/>
          <w:lang w:eastAsia="ru-RU"/>
        </w:rPr>
        <w:t xml:space="preserve"> </w:t>
      </w:r>
      <w:proofErr w:type="gramStart"/>
      <w:r w:rsidRPr="005F179C">
        <w:rPr>
          <w:rFonts w:ascii="Times New Roman" w:eastAsia="Times New Roman" w:hAnsi="Times New Roman" w:cs="Times New Roman"/>
          <w:b/>
          <w:sz w:val="28"/>
          <w:szCs w:val="28"/>
          <w:lang w:eastAsia="ru-RU"/>
        </w:rPr>
        <w:t>(</w:t>
      </w:r>
      <w:r w:rsidRPr="005F179C">
        <w:rPr>
          <w:rFonts w:ascii="Times New Roman" w:eastAsia="Times New Roman" w:hAnsi="Times New Roman" w:cs="Times New Roman"/>
          <w:sz w:val="28"/>
          <w:szCs w:val="28"/>
          <w:lang w:eastAsia="ru-RU"/>
        </w:rPr>
        <w:t>Реклама «</w:t>
      </w:r>
      <w:proofErr w:type="spellStart"/>
      <w:r w:rsidRPr="005F179C">
        <w:rPr>
          <w:rFonts w:ascii="Times New Roman" w:eastAsia="Times New Roman" w:hAnsi="Times New Roman" w:cs="Times New Roman"/>
          <w:sz w:val="28"/>
          <w:szCs w:val="28"/>
          <w:lang w:eastAsia="ru-RU"/>
        </w:rPr>
        <w:t>Проктер</w:t>
      </w:r>
      <w:proofErr w:type="spellEnd"/>
      <w:r w:rsidRPr="005F179C">
        <w:rPr>
          <w:rFonts w:ascii="Times New Roman" w:eastAsia="Times New Roman" w:hAnsi="Times New Roman" w:cs="Times New Roman"/>
          <w:sz w:val="28"/>
          <w:szCs w:val="28"/>
          <w:lang w:eastAsia="ru-RU"/>
        </w:rPr>
        <w:t xml:space="preserve"> энд </w:t>
      </w:r>
      <w:proofErr w:type="spellStart"/>
      <w:r w:rsidRPr="005F179C">
        <w:rPr>
          <w:rFonts w:ascii="Times New Roman" w:eastAsia="Times New Roman" w:hAnsi="Times New Roman" w:cs="Times New Roman"/>
          <w:sz w:val="28"/>
          <w:szCs w:val="28"/>
          <w:lang w:eastAsia="ru-RU"/>
        </w:rPr>
        <w:t>Гембел</w:t>
      </w:r>
      <w:proofErr w:type="spellEnd"/>
      <w:r w:rsidRPr="005F179C">
        <w:rPr>
          <w:rFonts w:ascii="Times New Roman" w:eastAsia="Times New Roman" w:hAnsi="Times New Roman" w:cs="Times New Roman"/>
          <w:sz w:val="28"/>
          <w:szCs w:val="28"/>
          <w:lang w:eastAsia="ru-RU"/>
        </w:rPr>
        <w:t>».</w:t>
      </w:r>
      <w:proofErr w:type="gramEnd"/>
      <w:r w:rsidRPr="005F179C">
        <w:rPr>
          <w:rFonts w:ascii="Times New Roman" w:eastAsia="Times New Roman" w:hAnsi="Times New Roman" w:cs="Times New Roman"/>
          <w:sz w:val="28"/>
          <w:szCs w:val="28"/>
          <w:lang w:eastAsia="ru-RU"/>
        </w:rPr>
        <w:t xml:space="preserve"> </w:t>
      </w:r>
      <w:proofErr w:type="gramStart"/>
      <w:r w:rsidRPr="005F179C">
        <w:rPr>
          <w:rFonts w:ascii="Times New Roman" w:eastAsia="Times New Roman" w:hAnsi="Times New Roman" w:cs="Times New Roman"/>
          <w:sz w:val="28"/>
          <w:szCs w:val="28"/>
          <w:lang w:eastAsia="ru-RU"/>
        </w:rPr>
        <w:t>СТС, 2014 г.).</w:t>
      </w:r>
      <w:proofErr w:type="gramEnd"/>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Стилизация разговорной речи с научной лексикой (</w:t>
      </w:r>
      <w:r w:rsidRPr="005F179C">
        <w:rPr>
          <w:rFonts w:ascii="Times New Roman" w:eastAsia="Times New Roman" w:hAnsi="Times New Roman" w:cs="Times New Roman"/>
          <w:i/>
          <w:sz w:val="28"/>
          <w:szCs w:val="28"/>
          <w:lang w:eastAsia="ru-RU"/>
        </w:rPr>
        <w:t>формула, природный кальций, предотвратить, кариес, 90 процентов</w:t>
      </w:r>
      <w:r w:rsidRPr="005F179C">
        <w:rPr>
          <w:rFonts w:ascii="Times New Roman" w:eastAsia="Times New Roman" w:hAnsi="Times New Roman" w:cs="Times New Roman"/>
          <w:sz w:val="28"/>
          <w:szCs w:val="28"/>
          <w:lang w:eastAsia="ru-RU"/>
        </w:rPr>
        <w:t>) позволяет не только донести информацию о рекламируемом товаре, но и эмоционально побудить слушателя к покупке.</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Информация в текстах не только описывает факты, но и отражает мнения, настроения, содержит комментарии и размышления:</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Ух ты! Она </w:t>
      </w:r>
      <w:proofErr w:type="gramStart"/>
      <w:r w:rsidRPr="005F179C">
        <w:rPr>
          <w:rFonts w:ascii="Times New Roman" w:eastAsia="Times New Roman" w:hAnsi="Times New Roman" w:cs="Times New Roman"/>
          <w:i/>
          <w:sz w:val="28"/>
          <w:szCs w:val="28"/>
          <w:lang w:eastAsia="ru-RU"/>
        </w:rPr>
        <w:t>прям</w:t>
      </w:r>
      <w:proofErr w:type="gramEnd"/>
      <w:r w:rsidRPr="005F179C">
        <w:rPr>
          <w:rFonts w:ascii="Times New Roman" w:eastAsia="Times New Roman" w:hAnsi="Times New Roman" w:cs="Times New Roman"/>
          <w:i/>
          <w:sz w:val="28"/>
          <w:szCs w:val="28"/>
          <w:lang w:eastAsia="ru-RU"/>
        </w:rPr>
        <w:t xml:space="preserve"> пылает!</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proofErr w:type="gramStart"/>
      <w:r w:rsidRPr="005F179C">
        <w:rPr>
          <w:rFonts w:ascii="Times New Roman" w:eastAsia="Times New Roman" w:hAnsi="Times New Roman" w:cs="Times New Roman"/>
          <w:i/>
          <w:sz w:val="28"/>
          <w:szCs w:val="28"/>
          <w:lang w:eastAsia="ru-RU"/>
        </w:rPr>
        <w:t>Такая</w:t>
      </w:r>
      <w:proofErr w:type="gramEnd"/>
      <w:r w:rsidRPr="005F179C">
        <w:rPr>
          <w:rFonts w:ascii="Times New Roman" w:eastAsia="Times New Roman" w:hAnsi="Times New Roman" w:cs="Times New Roman"/>
          <w:i/>
          <w:sz w:val="28"/>
          <w:szCs w:val="28"/>
          <w:lang w:eastAsia="ru-RU"/>
        </w:rPr>
        <w:t xml:space="preserve"> страстная в этом новом платье!</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Оно не новое!</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Ну да, такое яркое и сидит идеально! Должно быть новое!</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Просто постирано Лаской.</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 xml:space="preserve">Ласка магия цвета сохраняет форму вещей и цвета </w:t>
      </w:r>
      <w:proofErr w:type="gramStart"/>
      <w:r w:rsidRPr="005F179C">
        <w:rPr>
          <w:rFonts w:ascii="Times New Roman" w:eastAsia="Times New Roman" w:hAnsi="Times New Roman" w:cs="Times New Roman"/>
          <w:i/>
          <w:sz w:val="28"/>
          <w:szCs w:val="28"/>
          <w:lang w:eastAsia="ru-RU"/>
        </w:rPr>
        <w:t>яркими</w:t>
      </w:r>
      <w:proofErr w:type="gramEnd"/>
      <w:r w:rsidRPr="005F179C">
        <w:rPr>
          <w:rFonts w:ascii="Times New Roman" w:eastAsia="Times New Roman" w:hAnsi="Times New Roman" w:cs="Times New Roman"/>
          <w:i/>
          <w:sz w:val="28"/>
          <w:szCs w:val="28"/>
          <w:lang w:eastAsia="ru-RU"/>
        </w:rPr>
        <w:t xml:space="preserve"> как новые.</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Откуда ты знаешь?</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Близнецы знают все друг о друге.</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sz w:val="28"/>
          <w:szCs w:val="28"/>
          <w:lang w:eastAsia="ru-RU"/>
        </w:rPr>
        <w:t xml:space="preserve">– </w:t>
      </w:r>
      <w:r w:rsidRPr="005F179C">
        <w:rPr>
          <w:rFonts w:ascii="Times New Roman" w:eastAsia="Times New Roman" w:hAnsi="Times New Roman" w:cs="Times New Roman"/>
          <w:i/>
          <w:sz w:val="28"/>
          <w:szCs w:val="28"/>
          <w:lang w:eastAsia="ru-RU"/>
        </w:rPr>
        <w:t>Неужели все?</w:t>
      </w:r>
      <w:r w:rsidRPr="005F179C">
        <w:rPr>
          <w:rFonts w:ascii="Times New Roman" w:eastAsia="Times New Roman" w:hAnsi="Times New Roman" w:cs="Times New Roman"/>
          <w:b/>
          <w:i/>
          <w:sz w:val="28"/>
          <w:szCs w:val="28"/>
          <w:lang w:eastAsia="ru-RU"/>
        </w:rPr>
        <w:t xml:space="preserve"> </w:t>
      </w:r>
      <w:r w:rsidRPr="005F179C">
        <w:rPr>
          <w:rFonts w:ascii="Times New Roman" w:eastAsia="Times New Roman" w:hAnsi="Times New Roman" w:cs="Times New Roman"/>
          <w:sz w:val="28"/>
          <w:szCs w:val="28"/>
          <w:lang w:eastAsia="ru-RU"/>
        </w:rPr>
        <w:t>(Реклама «Ласка»)</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lastRenderedPageBreak/>
        <w:t>Использование разговорной и просторечной лексики при изложении рекламной информации позволяет сделать процесс общения непринужденным, что вызывает доверие слушателя. Кроме того, можно вести разговор на языке слушателя, например, используя молодежный сленг:</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О, Боже! Ужас! А раковина!</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Что за шум! А драки нет?</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Будет, если хозяйка приедет.</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Такой шустрый, и не успеешь!</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Да чем я ее только не чистил, а чище не становится.</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Молодо – зелено!</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Комет – самое современное средство.</w:t>
      </w:r>
    </w:p>
    <w:p w:rsidR="005F179C" w:rsidRPr="005F179C" w:rsidRDefault="005F179C" w:rsidP="005F179C">
      <w:pPr>
        <w:spacing w:after="0" w:line="360" w:lineRule="auto"/>
        <w:ind w:firstLine="720"/>
        <w:jc w:val="both"/>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xml:space="preserve">Под пластиковой решеткой пятна разрастаются и уходят еще глубже в старую поверхность. Но только Комет содержит </w:t>
      </w:r>
      <w:proofErr w:type="spellStart"/>
      <w:r w:rsidRPr="005F179C">
        <w:rPr>
          <w:rFonts w:ascii="Times New Roman" w:eastAsia="Times New Roman" w:hAnsi="Times New Roman" w:cs="Times New Roman"/>
          <w:i/>
          <w:sz w:val="28"/>
          <w:szCs w:val="28"/>
          <w:lang w:eastAsia="ru-RU"/>
        </w:rPr>
        <w:t>хлоринол</w:t>
      </w:r>
      <w:proofErr w:type="spellEnd"/>
      <w:r w:rsidRPr="005F179C">
        <w:rPr>
          <w:rFonts w:ascii="Times New Roman" w:eastAsia="Times New Roman" w:hAnsi="Times New Roman" w:cs="Times New Roman"/>
          <w:i/>
          <w:sz w:val="28"/>
          <w:szCs w:val="28"/>
          <w:lang w:eastAsia="ru-RU"/>
        </w:rPr>
        <w:t xml:space="preserve">, </w:t>
      </w:r>
      <w:proofErr w:type="gramStart"/>
      <w:r w:rsidRPr="005F179C">
        <w:rPr>
          <w:rFonts w:ascii="Times New Roman" w:eastAsia="Times New Roman" w:hAnsi="Times New Roman" w:cs="Times New Roman"/>
          <w:i/>
          <w:sz w:val="28"/>
          <w:szCs w:val="28"/>
          <w:lang w:eastAsia="ru-RU"/>
        </w:rPr>
        <w:t>способный</w:t>
      </w:r>
      <w:proofErr w:type="gramEnd"/>
      <w:r w:rsidRPr="005F179C">
        <w:rPr>
          <w:rFonts w:ascii="Times New Roman" w:eastAsia="Times New Roman" w:hAnsi="Times New Roman" w:cs="Times New Roman"/>
          <w:i/>
          <w:sz w:val="28"/>
          <w:szCs w:val="28"/>
          <w:lang w:eastAsia="ru-RU"/>
        </w:rPr>
        <w:t xml:space="preserve"> проникнуть также глубоко и удалить пятна, не разъедая эмаль.</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Впечатляет?</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Вот уж действительно, мы все очистили!</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Комет и микробы убивает.</w:t>
      </w:r>
    </w:p>
    <w:p w:rsidR="005F179C" w:rsidRPr="005F179C" w:rsidRDefault="005F179C" w:rsidP="005F179C">
      <w:pPr>
        <w:spacing w:after="0" w:line="360" w:lineRule="auto"/>
        <w:ind w:firstLine="720"/>
        <w:rPr>
          <w:rFonts w:ascii="Times New Roman" w:eastAsia="Times New Roman" w:hAnsi="Times New Roman" w:cs="Times New Roman"/>
          <w:i/>
          <w:sz w:val="28"/>
          <w:szCs w:val="28"/>
          <w:lang w:eastAsia="ru-RU"/>
        </w:rPr>
      </w:pPr>
      <w:r w:rsidRPr="005F179C">
        <w:rPr>
          <w:rFonts w:ascii="Times New Roman" w:eastAsia="Times New Roman" w:hAnsi="Times New Roman" w:cs="Times New Roman"/>
          <w:i/>
          <w:sz w:val="28"/>
          <w:szCs w:val="28"/>
          <w:lang w:eastAsia="ru-RU"/>
        </w:rPr>
        <w:t>- Да за такую чистоту мне надо квартплату снизить!</w:t>
      </w:r>
    </w:p>
    <w:p w:rsidR="005F179C" w:rsidRPr="005F179C" w:rsidRDefault="005F179C" w:rsidP="005F179C">
      <w:pPr>
        <w:spacing w:after="0" w:line="360" w:lineRule="auto"/>
        <w:ind w:firstLine="720"/>
        <w:rPr>
          <w:rFonts w:ascii="Times New Roman" w:eastAsia="Times New Roman" w:hAnsi="Times New Roman" w:cs="Times New Roman"/>
          <w:b/>
          <w:i/>
          <w:sz w:val="28"/>
          <w:szCs w:val="28"/>
          <w:lang w:eastAsia="ru-RU"/>
        </w:rPr>
      </w:pPr>
      <w:r w:rsidRPr="005F179C">
        <w:rPr>
          <w:rFonts w:ascii="Times New Roman" w:eastAsia="Times New Roman" w:hAnsi="Times New Roman" w:cs="Times New Roman"/>
          <w:i/>
          <w:sz w:val="28"/>
          <w:szCs w:val="28"/>
          <w:lang w:eastAsia="ru-RU"/>
        </w:rPr>
        <w:t>- Конечно!</w:t>
      </w:r>
      <w:r w:rsidRPr="005F179C">
        <w:rPr>
          <w:rFonts w:ascii="Times New Roman" w:eastAsia="Times New Roman" w:hAnsi="Times New Roman" w:cs="Times New Roman"/>
          <w:b/>
          <w:i/>
          <w:sz w:val="28"/>
          <w:szCs w:val="28"/>
          <w:lang w:eastAsia="ru-RU"/>
        </w:rPr>
        <w:t xml:space="preserve"> </w:t>
      </w:r>
      <w:r w:rsidRPr="005F179C">
        <w:rPr>
          <w:rFonts w:ascii="Times New Roman" w:eastAsia="Times New Roman" w:hAnsi="Times New Roman" w:cs="Times New Roman"/>
          <w:b/>
          <w:sz w:val="28"/>
          <w:szCs w:val="28"/>
          <w:lang w:eastAsia="ru-RU"/>
        </w:rPr>
        <w:t>(</w:t>
      </w:r>
      <w:r w:rsidRPr="005F179C">
        <w:rPr>
          <w:rFonts w:ascii="Times New Roman" w:eastAsia="Times New Roman" w:hAnsi="Times New Roman" w:cs="Times New Roman"/>
          <w:sz w:val="28"/>
          <w:szCs w:val="28"/>
          <w:lang w:eastAsia="ru-RU"/>
        </w:rPr>
        <w:t>Реклама «Комет». 2008).</w:t>
      </w:r>
    </w:p>
    <w:p w:rsidR="005F179C" w:rsidRPr="005F179C" w:rsidRDefault="005F179C" w:rsidP="005F179C">
      <w:pPr>
        <w:spacing w:after="0" w:line="360" w:lineRule="auto"/>
        <w:ind w:firstLine="720"/>
        <w:jc w:val="both"/>
        <w:rPr>
          <w:rFonts w:ascii="Times New Roman" w:eastAsia="Times New Roman" w:hAnsi="Times New Roman" w:cs="Times New Roman"/>
          <w:sz w:val="28"/>
          <w:szCs w:val="28"/>
          <w:lang w:eastAsia="ru-RU"/>
        </w:rPr>
      </w:pPr>
      <w:r w:rsidRPr="005F179C">
        <w:rPr>
          <w:rFonts w:ascii="Times New Roman" w:eastAsia="Times New Roman" w:hAnsi="Times New Roman" w:cs="Times New Roman"/>
          <w:sz w:val="28"/>
          <w:szCs w:val="28"/>
          <w:lang w:eastAsia="ru-RU"/>
        </w:rPr>
        <w:t xml:space="preserve">Информация, изложенная научным стилем, как бы вплетается в разговорный текст и подается ненавязчиво. Тем самым потребитель не раздражается обилием фактов. </w:t>
      </w:r>
    </w:p>
    <w:p w:rsidR="00AD1D49" w:rsidRDefault="00AD1D49"/>
    <w:p w:rsidR="00B71B48" w:rsidRPr="00B71B48" w:rsidRDefault="00B71B48">
      <w:pPr>
        <w:rPr>
          <w:sz w:val="36"/>
          <w:szCs w:val="36"/>
        </w:rPr>
      </w:pPr>
      <w:r w:rsidRPr="00B71B48">
        <w:rPr>
          <w:sz w:val="36"/>
          <w:szCs w:val="36"/>
        </w:rPr>
        <w:t>Нужна полная версия ра</w:t>
      </w:r>
      <w:bookmarkStart w:id="0" w:name="_GoBack"/>
      <w:bookmarkEnd w:id="0"/>
      <w:r w:rsidRPr="00B71B48">
        <w:rPr>
          <w:sz w:val="36"/>
          <w:szCs w:val="36"/>
        </w:rPr>
        <w:t>боты? Напишите автору</w:t>
      </w:r>
    </w:p>
    <w:sectPr w:rsidR="00B71B48" w:rsidRPr="00B71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E3F"/>
    <w:multiLevelType w:val="hybridMultilevel"/>
    <w:tmpl w:val="EC0C3CF0"/>
    <w:lvl w:ilvl="0" w:tplc="DB504FC0">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9C"/>
    <w:rsid w:val="005F179C"/>
    <w:rsid w:val="00AD1D49"/>
    <w:rsid w:val="00B7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2018-08-18T09:59:00Z</dcterms:created>
  <dcterms:modified xsi:type="dcterms:W3CDTF">2018-08-18T10:11:00Z</dcterms:modified>
</cp:coreProperties>
</file>