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B" w:rsidRDefault="00EF387B">
      <w:pPr>
        <w:rPr>
          <w:rFonts w:ascii="Times New Roman" w:hAnsi="Times New Roman" w:cs="Times New Roman"/>
          <w:sz w:val="28"/>
          <w:szCs w:val="28"/>
        </w:rPr>
      </w:pPr>
      <w:r w:rsidRPr="00EF387B">
        <w:rPr>
          <w:rFonts w:ascii="Times New Roman" w:hAnsi="Times New Roman" w:cs="Times New Roman"/>
          <w:sz w:val="28"/>
          <w:szCs w:val="28"/>
        </w:rPr>
        <w:t>Получили ожоги от борщевика</w:t>
      </w:r>
    </w:p>
    <w:p w:rsidR="00EF387B" w:rsidRPr="00EF387B" w:rsidRDefault="00EF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 бор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щевике я услышала, когда путешествовала с экскурсией по горам вблизи Черного моря. Тогда нам экскурсовод указала на этот цветок и предупредила, чтобы мы его ни в коем случае не трогали. Потому что от соприкосновения с этим растением получаются сильнейшие ожоги, которые очень долго не заживают.</w:t>
      </w:r>
    </w:p>
    <w:p w:rsidR="00EF387B" w:rsidRPr="00EF387B" w:rsidRDefault="00EF387B">
      <w:pPr>
        <w:rPr>
          <w:rFonts w:ascii="Times New Roman" w:hAnsi="Times New Roman" w:cs="Times New Roman"/>
          <w:sz w:val="28"/>
          <w:szCs w:val="28"/>
        </w:rPr>
      </w:pPr>
      <w:r w:rsidRPr="00EF387B">
        <w:rPr>
          <w:rFonts w:ascii="Times New Roman" w:hAnsi="Times New Roman" w:cs="Times New Roman"/>
          <w:sz w:val="28"/>
          <w:szCs w:val="28"/>
        </w:rPr>
        <w:t>Чем опасен красивый цветок</w:t>
      </w:r>
    </w:p>
    <w:p w:rsidR="00EF387B" w:rsidRPr="00EF387B" w:rsidRDefault="00EF387B">
      <w:pPr>
        <w:rPr>
          <w:rFonts w:ascii="Times New Roman" w:hAnsi="Times New Roman" w:cs="Times New Roman"/>
          <w:sz w:val="28"/>
          <w:szCs w:val="28"/>
        </w:rPr>
      </w:pPr>
      <w:r w:rsidRPr="00EF387B">
        <w:rPr>
          <w:rFonts w:ascii="Times New Roman" w:hAnsi="Times New Roman" w:cs="Times New Roman"/>
          <w:sz w:val="28"/>
          <w:szCs w:val="28"/>
        </w:rPr>
        <w:t>Как уберечь детей от ожогов борщевиком?</w:t>
      </w:r>
    </w:p>
    <w:sectPr w:rsidR="00EF387B" w:rsidRPr="00EF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B"/>
    <w:rsid w:val="0005051B"/>
    <w:rsid w:val="00E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2017-08-05T07:08:00Z</dcterms:created>
  <dcterms:modified xsi:type="dcterms:W3CDTF">2017-08-05T07:11:00Z</dcterms:modified>
</cp:coreProperties>
</file>